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F5" w:rsidRPr="00B86652" w:rsidRDefault="00391BBC" w:rsidP="00992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Jesus </w:t>
      </w:r>
      <w:r w:rsidR="005D4B9A">
        <w:rPr>
          <w:rFonts w:ascii="Times New Roman" w:hAnsi="Times New Roman" w:cs="Times New Roman"/>
          <w:b/>
          <w:sz w:val="36"/>
          <w:szCs w:val="36"/>
          <w:u w:val="single"/>
        </w:rPr>
        <w:t>Christ Unveiled</w:t>
      </w:r>
    </w:p>
    <w:p w:rsidR="00B86652" w:rsidRPr="00B86652" w:rsidRDefault="00B86652" w:rsidP="00B86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652">
        <w:rPr>
          <w:rFonts w:ascii="Times New Roman" w:hAnsi="Times New Roman" w:cs="Times New Roman"/>
        </w:rPr>
        <w:t xml:space="preserve">Prepared by Nathan L Morrison for Sunday </w:t>
      </w:r>
      <w:r w:rsidR="00CA340D">
        <w:rPr>
          <w:rFonts w:ascii="Times New Roman" w:hAnsi="Times New Roman" w:cs="Times New Roman"/>
        </w:rPr>
        <w:t>April 8</w:t>
      </w:r>
      <w:r w:rsidR="00CA340D" w:rsidRPr="00CA340D">
        <w:rPr>
          <w:rFonts w:ascii="Times New Roman" w:hAnsi="Times New Roman" w:cs="Times New Roman"/>
          <w:vertAlign w:val="superscript"/>
        </w:rPr>
        <w:t>th</w:t>
      </w:r>
      <w:r w:rsidR="00CA340D">
        <w:rPr>
          <w:rFonts w:ascii="Times New Roman" w:hAnsi="Times New Roman" w:cs="Times New Roman"/>
        </w:rPr>
        <w:t>, 2018</w:t>
      </w:r>
    </w:p>
    <w:p w:rsidR="00534DB7" w:rsidRDefault="00B86652" w:rsidP="00B86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652">
        <w:rPr>
          <w:rFonts w:ascii="Times New Roman" w:hAnsi="Times New Roman" w:cs="Times New Roman"/>
        </w:rPr>
        <w:t xml:space="preserve">Text: </w:t>
      </w:r>
      <w:r w:rsidR="005D4B9A">
        <w:rPr>
          <w:rFonts w:ascii="Times New Roman" w:hAnsi="Times New Roman" w:cs="Times New Roman"/>
        </w:rPr>
        <w:t>Revelation 1</w:t>
      </w:r>
      <w:r w:rsidRPr="00B86652">
        <w:rPr>
          <w:rFonts w:ascii="Times New Roman" w:hAnsi="Times New Roman" w:cs="Times New Roman"/>
        </w:rPr>
        <w:t xml:space="preserve">      </w:t>
      </w:r>
    </w:p>
    <w:p w:rsidR="00B86652" w:rsidRPr="00C361F5" w:rsidRDefault="00B86652" w:rsidP="00B86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1F5" w:rsidRPr="00534DB7" w:rsidRDefault="00C361F5" w:rsidP="0053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B7">
        <w:rPr>
          <w:rFonts w:ascii="Times New Roman" w:hAnsi="Times New Roman" w:cs="Times New Roman"/>
          <w:sz w:val="28"/>
          <w:szCs w:val="28"/>
        </w:rPr>
        <w:t>Intro</w:t>
      </w:r>
    </w:p>
    <w:p w:rsidR="00922882" w:rsidRDefault="00922882" w:rsidP="00922882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Book of Revelation </w:t>
      </w:r>
      <w:r w:rsidR="005B6D3B">
        <w:rPr>
          <w:rFonts w:ascii="Times New Roman" w:hAnsi="Times New Roman" w:cs="Times New Roman"/>
        </w:rPr>
        <w:t>unveils Jesus and shows us what He will be like at</w:t>
      </w:r>
      <w:r w:rsidR="00F6360F">
        <w:rPr>
          <w:rFonts w:ascii="Times New Roman" w:hAnsi="Times New Roman" w:cs="Times New Roman"/>
        </w:rPr>
        <w:t xml:space="preserve"> His 2</w:t>
      </w:r>
      <w:r w:rsidR="00F6360F" w:rsidRPr="00F6360F">
        <w:rPr>
          <w:rFonts w:ascii="Times New Roman" w:hAnsi="Times New Roman" w:cs="Times New Roman"/>
          <w:vertAlign w:val="superscript"/>
        </w:rPr>
        <w:t>nd</w:t>
      </w:r>
      <w:r w:rsidR="00F6360F">
        <w:rPr>
          <w:rFonts w:ascii="Times New Roman" w:hAnsi="Times New Roman" w:cs="Times New Roman"/>
        </w:rPr>
        <w:t xml:space="preserve"> Coming</w:t>
      </w:r>
      <w:r>
        <w:rPr>
          <w:rFonts w:ascii="Times New Roman" w:hAnsi="Times New Roman" w:cs="Times New Roman"/>
        </w:rPr>
        <w:t>!</w:t>
      </w:r>
    </w:p>
    <w:p w:rsidR="00922882" w:rsidRDefault="00922882" w:rsidP="0092288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Rev. 1:1: </w:t>
      </w:r>
      <w:r w:rsidRPr="00922882">
        <w:rPr>
          <w:rFonts w:ascii="Times New Roman" w:hAnsi="Times New Roman" w:cs="Times New Roman"/>
        </w:rPr>
        <w:t xml:space="preserve">“The Revelation of Jesus Christ.” </w:t>
      </w:r>
    </w:p>
    <w:p w:rsidR="00922882" w:rsidRDefault="00827C8C" w:rsidP="00827C8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27C8C">
        <w:rPr>
          <w:rFonts w:ascii="Times New Roman" w:hAnsi="Times New Roman" w:cs="Times New Roman"/>
        </w:rPr>
        <w:t>Revelation is about the unveiling of the Son of God</w:t>
      </w:r>
      <w:r w:rsidR="00922882">
        <w:rPr>
          <w:rFonts w:ascii="Times New Roman" w:hAnsi="Times New Roman" w:cs="Times New Roman"/>
        </w:rPr>
        <w:t>: T</w:t>
      </w:r>
      <w:r w:rsidR="00922882" w:rsidRPr="00922882">
        <w:rPr>
          <w:rFonts w:ascii="Times New Roman" w:hAnsi="Times New Roman" w:cs="Times New Roman"/>
        </w:rPr>
        <w:t xml:space="preserve">he </w:t>
      </w:r>
      <w:r w:rsidR="005B6D3B">
        <w:rPr>
          <w:rFonts w:ascii="Times New Roman" w:hAnsi="Times New Roman" w:cs="Times New Roman"/>
        </w:rPr>
        <w:t>“</w:t>
      </w:r>
      <w:r w:rsidR="00922882" w:rsidRPr="00922882">
        <w:rPr>
          <w:rFonts w:ascii="Times New Roman" w:hAnsi="Times New Roman" w:cs="Times New Roman"/>
        </w:rPr>
        <w:t>unveiling,</w:t>
      </w:r>
      <w:r w:rsidR="005B6D3B">
        <w:rPr>
          <w:rFonts w:ascii="Times New Roman" w:hAnsi="Times New Roman" w:cs="Times New Roman"/>
        </w:rPr>
        <w:t>”</w:t>
      </w:r>
      <w:r w:rsidR="00922882" w:rsidRPr="00922882">
        <w:rPr>
          <w:rFonts w:ascii="Times New Roman" w:hAnsi="Times New Roman" w:cs="Times New Roman"/>
        </w:rPr>
        <w:t xml:space="preserve"> the </w:t>
      </w:r>
      <w:proofErr w:type="spellStart"/>
      <w:r w:rsidR="00922882" w:rsidRPr="00B63CBF">
        <w:rPr>
          <w:rFonts w:ascii="Times New Roman" w:hAnsi="Times New Roman" w:cs="Times New Roman"/>
          <w:i/>
        </w:rPr>
        <w:t>apokalupsis</w:t>
      </w:r>
      <w:proofErr w:type="spellEnd"/>
      <w:r w:rsidR="00922882" w:rsidRPr="00B63CBF">
        <w:rPr>
          <w:rFonts w:ascii="Times New Roman" w:hAnsi="Times New Roman" w:cs="Times New Roman"/>
          <w:i/>
        </w:rPr>
        <w:t xml:space="preserve"> [</w:t>
      </w:r>
      <w:proofErr w:type="spellStart"/>
      <w:r w:rsidR="00922882" w:rsidRPr="00B63CBF">
        <w:rPr>
          <w:rFonts w:ascii="Times New Roman" w:hAnsi="Times New Roman" w:cs="Times New Roman"/>
          <w:i/>
        </w:rPr>
        <w:t>ap</w:t>
      </w:r>
      <w:proofErr w:type="spellEnd"/>
      <w:r w:rsidR="00922882" w:rsidRPr="00B63CBF">
        <w:rPr>
          <w:rFonts w:ascii="Times New Roman" w:hAnsi="Times New Roman" w:cs="Times New Roman"/>
          <w:i/>
        </w:rPr>
        <w:t>-ok-al'-</w:t>
      </w:r>
      <w:proofErr w:type="spellStart"/>
      <w:r w:rsidR="00922882" w:rsidRPr="00B63CBF">
        <w:rPr>
          <w:rFonts w:ascii="Times New Roman" w:hAnsi="Times New Roman" w:cs="Times New Roman"/>
          <w:i/>
        </w:rPr>
        <w:t>oop</w:t>
      </w:r>
      <w:proofErr w:type="spellEnd"/>
      <w:r w:rsidR="00922882" w:rsidRPr="00B63CBF">
        <w:rPr>
          <w:rFonts w:ascii="Times New Roman" w:hAnsi="Times New Roman" w:cs="Times New Roman"/>
          <w:i/>
        </w:rPr>
        <w:t>-sis] (G602):</w:t>
      </w:r>
      <w:r w:rsidR="00922882">
        <w:rPr>
          <w:rFonts w:ascii="Times New Roman" w:hAnsi="Times New Roman" w:cs="Times New Roman"/>
        </w:rPr>
        <w:t xml:space="preserve"> disclosure, unveiling, to reveal. </w:t>
      </w:r>
      <w:r w:rsidR="005B6D3B" w:rsidRPr="00827C8C">
        <w:rPr>
          <w:rFonts w:ascii="Times New Roman" w:hAnsi="Times New Roman" w:cs="Times New Roman"/>
          <w:i/>
        </w:rPr>
        <w:t>(</w:t>
      </w:r>
      <w:r w:rsidRPr="00827C8C">
        <w:rPr>
          <w:rFonts w:ascii="Times New Roman" w:hAnsi="Times New Roman" w:cs="Times New Roman"/>
          <w:i/>
        </w:rPr>
        <w:t>The word apocalypse</w:t>
      </w:r>
      <w:r w:rsidR="005B6D3B" w:rsidRPr="00827C8C">
        <w:rPr>
          <w:rFonts w:ascii="Times New Roman" w:hAnsi="Times New Roman" w:cs="Times New Roman"/>
          <w:i/>
        </w:rPr>
        <w:t>)</w:t>
      </w:r>
    </w:p>
    <w:p w:rsidR="00671C3D" w:rsidRDefault="00B63CBF" w:rsidP="00671C3D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1 contains many titles and pictures of Christ unveiled!</w:t>
      </w:r>
    </w:p>
    <w:p w:rsidR="00671C3D" w:rsidRPr="00671C3D" w:rsidRDefault="00671C3D" w:rsidP="00671C3D">
      <w:pPr>
        <w:spacing w:after="0" w:line="240" w:lineRule="auto"/>
        <w:rPr>
          <w:rFonts w:ascii="Times New Roman" w:hAnsi="Times New Roman" w:cs="Times New Roman"/>
        </w:rPr>
      </w:pPr>
    </w:p>
    <w:p w:rsidR="009921CE" w:rsidRPr="00671C3D" w:rsidRDefault="00822436" w:rsidP="00671C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Christ Unveiled</w:t>
      </w:r>
    </w:p>
    <w:p w:rsidR="009921CE" w:rsidRDefault="00822436" w:rsidP="00671C3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1:1: “The revelation of Jesus Christ”</w:t>
      </w:r>
      <w:r w:rsidR="00FF2E5E">
        <w:rPr>
          <w:rFonts w:ascii="Times New Roman" w:hAnsi="Times New Roman" w:cs="Times New Roman"/>
        </w:rPr>
        <w:t xml:space="preserve"> (Christ = 3 times in </w:t>
      </w:r>
      <w:proofErr w:type="spellStart"/>
      <w:r w:rsidR="00FF2E5E">
        <w:rPr>
          <w:rFonts w:ascii="Times New Roman" w:hAnsi="Times New Roman" w:cs="Times New Roman"/>
        </w:rPr>
        <w:t>ch.</w:t>
      </w:r>
      <w:proofErr w:type="spellEnd"/>
      <w:r w:rsidR="00FF2E5E">
        <w:rPr>
          <w:rFonts w:ascii="Times New Roman" w:hAnsi="Times New Roman" w:cs="Times New Roman"/>
        </w:rPr>
        <w:t xml:space="preserve"> 1 – 1:1, 2, 5)</w:t>
      </w:r>
    </w:p>
    <w:p w:rsidR="009921CE" w:rsidRDefault="00822436" w:rsidP="00671C3D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is not a surname like a family identifier (IE: Mine is Morrison).</w:t>
      </w:r>
    </w:p>
    <w:p w:rsidR="00822436" w:rsidRDefault="00822436" w:rsidP="00671C3D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“Christ” is </w:t>
      </w:r>
      <w:r w:rsidRPr="003D5A50">
        <w:rPr>
          <w:rFonts w:ascii="Times New Roman" w:hAnsi="Times New Roman" w:cs="Times New Roman"/>
          <w:i/>
        </w:rPr>
        <w:t>“Christos” (G5547)</w:t>
      </w:r>
      <w:r>
        <w:rPr>
          <w:rFonts w:ascii="Times New Roman" w:hAnsi="Times New Roman" w:cs="Times New Roman"/>
        </w:rPr>
        <w:t xml:space="preserve"> and means “Anointed One,” the equivalent to “Messiah”</w:t>
      </w:r>
      <w:r w:rsidR="00FF2E5E">
        <w:rPr>
          <w:rFonts w:ascii="Times New Roman" w:hAnsi="Times New Roman" w:cs="Times New Roman"/>
        </w:rPr>
        <w:t xml:space="preserve"> (Jn. 1:41) </w:t>
      </w:r>
      <w:r>
        <w:rPr>
          <w:rFonts w:ascii="Times New Roman" w:hAnsi="Times New Roman" w:cs="Times New Roman"/>
        </w:rPr>
        <w:t xml:space="preserve">in </w:t>
      </w:r>
      <w:r w:rsidRPr="003D5A50">
        <w:rPr>
          <w:rFonts w:ascii="Times New Roman" w:hAnsi="Times New Roman" w:cs="Times New Roman"/>
          <w:i/>
        </w:rPr>
        <w:t xml:space="preserve">Hebrew </w:t>
      </w:r>
      <w:r w:rsidR="00FF2E5E" w:rsidRPr="003D5A50">
        <w:rPr>
          <w:rFonts w:ascii="Times New Roman" w:hAnsi="Times New Roman" w:cs="Times New Roman"/>
          <w:i/>
        </w:rPr>
        <w:t>(H4899).</w:t>
      </w:r>
    </w:p>
    <w:p w:rsidR="009921CE" w:rsidRPr="000D397E" w:rsidRDefault="00FF2E5E" w:rsidP="003D5779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Three different offices were anointed in the O.T.:</w:t>
      </w:r>
    </w:p>
    <w:p w:rsidR="00304202" w:rsidRDefault="00FF2E5E" w:rsidP="0030420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</w:t>
      </w:r>
    </w:p>
    <w:p w:rsidR="00FF2E5E" w:rsidRDefault="00FF2E5E" w:rsidP="0030420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Priests</w:t>
      </w:r>
    </w:p>
    <w:p w:rsidR="00FF2E5E" w:rsidRPr="00304202" w:rsidRDefault="00FF2E5E" w:rsidP="0030420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Kings</w:t>
      </w:r>
    </w:p>
    <w:p w:rsidR="009921CE" w:rsidRDefault="00FF2E5E" w:rsidP="00671C3D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is all three!</w:t>
      </w:r>
    </w:p>
    <w:p w:rsidR="009921CE" w:rsidRDefault="00FF2E5E" w:rsidP="00FF2E5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God’s final prophet to mankind – Heb. 1:1-3</w:t>
      </w:r>
      <w:r w:rsidR="00CF77D6">
        <w:rPr>
          <w:rFonts w:ascii="Times New Roman" w:hAnsi="Times New Roman" w:cs="Times New Roman"/>
        </w:rPr>
        <w:t xml:space="preserve"> </w:t>
      </w:r>
      <w:r w:rsidR="00CF77D6" w:rsidRPr="00CF77D6">
        <w:rPr>
          <w:rFonts w:ascii="Times New Roman" w:hAnsi="Times New Roman" w:cs="Times New Roman"/>
          <w:i/>
        </w:rPr>
        <w:t>(Acts 3:22-26)</w:t>
      </w:r>
    </w:p>
    <w:p w:rsidR="00FF2E5E" w:rsidRDefault="00FF2E5E" w:rsidP="00FF2E5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God’s </w:t>
      </w:r>
      <w:r w:rsidR="0096246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igh Priest to saints – Heb. 4:15-16; 7:25</w:t>
      </w:r>
    </w:p>
    <w:p w:rsidR="00FF2E5E" w:rsidRDefault="00FF2E5E" w:rsidP="00FF2E5E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King of kings and Lord of lords – I Tim. 6:15; Rev. 19:16</w:t>
      </w:r>
    </w:p>
    <w:p w:rsidR="009921CE" w:rsidRDefault="00962462" w:rsidP="00671C3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1:5: “Faithful Witness”</w:t>
      </w:r>
    </w:p>
    <w:p w:rsidR="00962462" w:rsidRDefault="00962462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witness is one who has first-hand knowledge, based on what he has seen and heard.</w:t>
      </w:r>
    </w:p>
    <w:p w:rsidR="00962462" w:rsidRDefault="00962462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faithful witness is one who gives </w:t>
      </w:r>
      <w:r w:rsidRPr="00962462">
        <w:rPr>
          <w:rFonts w:ascii="Times New Roman" w:hAnsi="Times New Roman" w:cs="Times New Roman"/>
        </w:rPr>
        <w:t xml:space="preserve">perfect testimony, absolutely accurate </w:t>
      </w:r>
      <w:r w:rsidR="002C5C9F">
        <w:rPr>
          <w:rFonts w:ascii="Times New Roman" w:hAnsi="Times New Roman" w:cs="Times New Roman"/>
        </w:rPr>
        <w:t>recounting of the facts</w:t>
      </w:r>
      <w:r w:rsidRPr="00962462">
        <w:rPr>
          <w:rFonts w:ascii="Times New Roman" w:hAnsi="Times New Roman" w:cs="Times New Roman"/>
        </w:rPr>
        <w:t xml:space="preserve">. </w:t>
      </w:r>
    </w:p>
    <w:p w:rsidR="00B15E4A" w:rsidRDefault="00962462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62462">
        <w:rPr>
          <w:rFonts w:ascii="Times New Roman" w:hAnsi="Times New Roman" w:cs="Times New Roman"/>
        </w:rPr>
        <w:t xml:space="preserve">he testimony that Jesus gives to God, to man, to sin, to righteousness, to judgment, to salvation, to heaven, hell, life, and death – testimony that He gives to anything and everything on which He speaks – is absolutely faithful.  </w:t>
      </w:r>
    </w:p>
    <w:p w:rsidR="00962462" w:rsidRPr="00962462" w:rsidRDefault="00B15E4A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3:</w:t>
      </w:r>
      <w:r w:rsidR="00962462" w:rsidRPr="0096246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: </w:t>
      </w:r>
      <w:r w:rsidR="00962462" w:rsidRPr="00962462">
        <w:rPr>
          <w:rFonts w:ascii="Times New Roman" w:hAnsi="Times New Roman" w:cs="Times New Roman"/>
        </w:rPr>
        <w:t xml:space="preserve">He is called “the Amen, the faithful and true Witness.” “Amen” means “so let it be.”  If He says it, then that’s how it is.  </w:t>
      </w:r>
    </w:p>
    <w:p w:rsidR="00037F61" w:rsidRDefault="00B15E4A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Jn. </w:t>
      </w:r>
      <w:r w:rsidR="00962462" w:rsidRPr="00962462">
        <w:rPr>
          <w:rFonts w:ascii="Times New Roman" w:hAnsi="Times New Roman" w:cs="Times New Roman"/>
        </w:rPr>
        <w:t>18:37</w:t>
      </w:r>
      <w:r>
        <w:rPr>
          <w:rFonts w:ascii="Times New Roman" w:hAnsi="Times New Roman" w:cs="Times New Roman"/>
        </w:rPr>
        <w:t xml:space="preserve">: </w:t>
      </w:r>
      <w:r w:rsidR="00962462" w:rsidRPr="00962462">
        <w:rPr>
          <w:rFonts w:ascii="Times New Roman" w:hAnsi="Times New Roman" w:cs="Times New Roman"/>
        </w:rPr>
        <w:t>He said, “For this I was born and for this I have come into the world to testify to the truth.” In a world of lies, under the control of the arch-liar, Satan</w:t>
      </w:r>
      <w:r w:rsidR="00637FCA">
        <w:rPr>
          <w:rFonts w:ascii="Times New Roman" w:hAnsi="Times New Roman" w:cs="Times New Roman"/>
        </w:rPr>
        <w:t xml:space="preserve"> (Jn. 8:44)</w:t>
      </w:r>
      <w:r w:rsidR="00962462" w:rsidRPr="00962462">
        <w:rPr>
          <w:rFonts w:ascii="Times New Roman" w:hAnsi="Times New Roman" w:cs="Times New Roman"/>
        </w:rPr>
        <w:t>, you can trust everything that Christ says. He is holy God, and God cannot lie</w:t>
      </w:r>
      <w:r w:rsidR="00037F61">
        <w:rPr>
          <w:rFonts w:ascii="Times New Roman" w:hAnsi="Times New Roman" w:cs="Times New Roman"/>
        </w:rPr>
        <w:t xml:space="preserve"> (Titus 1:2)</w:t>
      </w:r>
      <w:r w:rsidR="00962462" w:rsidRPr="00962462">
        <w:rPr>
          <w:rFonts w:ascii="Times New Roman" w:hAnsi="Times New Roman" w:cs="Times New Roman"/>
        </w:rPr>
        <w:t xml:space="preserve">.  </w:t>
      </w:r>
    </w:p>
    <w:p w:rsidR="009921CE" w:rsidRDefault="00037F61" w:rsidP="00962462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2462" w:rsidRPr="00962462">
        <w:rPr>
          <w:rFonts w:ascii="Times New Roman" w:hAnsi="Times New Roman" w:cs="Times New Roman"/>
        </w:rPr>
        <w:t>t the very beginning of this book of judgment and reward, we can be sure that every judgment and every reward is based on f</w:t>
      </w:r>
      <w:r>
        <w:rPr>
          <w:rFonts w:ascii="Times New Roman" w:hAnsi="Times New Roman" w:cs="Times New Roman"/>
        </w:rPr>
        <w:t>aithful testimony to the facts for He is the faithful Witness!</w:t>
      </w:r>
    </w:p>
    <w:p w:rsidR="009921CE" w:rsidRDefault="00637FCA" w:rsidP="00637FC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1:5: “F</w:t>
      </w:r>
      <w:r w:rsidRPr="00637FCA">
        <w:rPr>
          <w:rFonts w:ascii="Times New Roman" w:hAnsi="Times New Roman" w:cs="Times New Roman"/>
        </w:rPr>
        <w:t>irstborn of the dead</w:t>
      </w:r>
      <w:r>
        <w:rPr>
          <w:rFonts w:ascii="Times New Roman" w:hAnsi="Times New Roman" w:cs="Times New Roman"/>
        </w:rPr>
        <w:t>”</w:t>
      </w:r>
    </w:p>
    <w:p w:rsidR="00637FCA" w:rsidRDefault="00637FCA" w:rsidP="00637FCA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It doesn’t mean that He’s the first person to ever be raised from the dead.  </w:t>
      </w:r>
    </w:p>
    <w:p w:rsidR="00A40191" w:rsidRDefault="00637FCA" w:rsidP="00A40191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>There were some before Him</w:t>
      </w:r>
      <w:r>
        <w:rPr>
          <w:rFonts w:ascii="Times New Roman" w:hAnsi="Times New Roman" w:cs="Times New Roman"/>
        </w:rPr>
        <w:t xml:space="preserve"> (I </w:t>
      </w:r>
      <w:r w:rsidRPr="00637FCA">
        <w:rPr>
          <w:rFonts w:ascii="Times New Roman" w:hAnsi="Times New Roman" w:cs="Times New Roman"/>
        </w:rPr>
        <w:t>Kings</w:t>
      </w:r>
      <w:r>
        <w:rPr>
          <w:rFonts w:ascii="Times New Roman" w:hAnsi="Times New Roman" w:cs="Times New Roman"/>
        </w:rPr>
        <w:t xml:space="preserve"> 17:22: Son of the widow of </w:t>
      </w:r>
      <w:r w:rsidRPr="00637FCA">
        <w:rPr>
          <w:rFonts w:ascii="Times New Roman" w:hAnsi="Times New Roman" w:cs="Times New Roman"/>
        </w:rPr>
        <w:t xml:space="preserve"> Zarephath</w:t>
      </w:r>
      <w:r>
        <w:rPr>
          <w:rFonts w:ascii="Times New Roman" w:hAnsi="Times New Roman" w:cs="Times New Roman"/>
        </w:rPr>
        <w:t>; II Kings 4:32, 35: Son of the Shunammite woman; 13:</w:t>
      </w:r>
      <w:r w:rsidR="00A40191">
        <w:rPr>
          <w:rFonts w:ascii="Times New Roman" w:hAnsi="Times New Roman" w:cs="Times New Roman"/>
        </w:rPr>
        <w:t>21: The man being buried and touched Elisha’s bones)</w:t>
      </w:r>
      <w:r>
        <w:rPr>
          <w:rFonts w:ascii="Times New Roman" w:hAnsi="Times New Roman" w:cs="Times New Roman"/>
        </w:rPr>
        <w:t xml:space="preserve">  </w:t>
      </w:r>
    </w:p>
    <w:p w:rsidR="00A40191" w:rsidRDefault="00A40191" w:rsidP="00A40191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37FCA" w:rsidRPr="00637FCA">
        <w:rPr>
          <w:rFonts w:ascii="Times New Roman" w:hAnsi="Times New Roman" w:cs="Times New Roman"/>
        </w:rPr>
        <w:t xml:space="preserve">hree occasions in the Old Testament where a prophet of God, by the power of God, raised someone from the dead. </w:t>
      </w:r>
    </w:p>
    <w:p w:rsidR="00A40191" w:rsidRDefault="00637FCA" w:rsidP="00A40191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We also know from Matthew 9, Luke 7, and John 11, that Jesus raised people from the dead. </w:t>
      </w:r>
      <w:r w:rsidR="00A40191">
        <w:rPr>
          <w:rFonts w:ascii="Times New Roman" w:hAnsi="Times New Roman" w:cs="Times New Roman"/>
        </w:rPr>
        <w:t>T</w:t>
      </w:r>
      <w:r w:rsidRPr="00637FCA">
        <w:rPr>
          <w:rFonts w:ascii="Times New Roman" w:hAnsi="Times New Roman" w:cs="Times New Roman"/>
        </w:rPr>
        <w:t xml:space="preserve">his all happened before He was ever raised.  </w:t>
      </w:r>
    </w:p>
    <w:p w:rsidR="00A40191" w:rsidRDefault="00586FC2" w:rsidP="00A40191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A40191">
        <w:rPr>
          <w:rFonts w:ascii="Times New Roman" w:hAnsi="Times New Roman" w:cs="Times New Roman"/>
        </w:rPr>
        <w:t xml:space="preserve">t’s very rare. </w:t>
      </w:r>
      <w:r w:rsidR="00637FCA" w:rsidRPr="00637FCA">
        <w:rPr>
          <w:rFonts w:ascii="Times New Roman" w:hAnsi="Times New Roman" w:cs="Times New Roman"/>
        </w:rPr>
        <w:t>Those are the only references we have to resurrections among all the hundreds of millions of people who have come and gone in the world</w:t>
      </w:r>
      <w:r>
        <w:rPr>
          <w:rFonts w:ascii="Times New Roman" w:hAnsi="Times New Roman" w:cs="Times New Roman"/>
        </w:rPr>
        <w:t xml:space="preserve">. </w:t>
      </w:r>
      <w:r w:rsidR="00637FCA" w:rsidRPr="00637FCA">
        <w:rPr>
          <w:rFonts w:ascii="Times New Roman" w:hAnsi="Times New Roman" w:cs="Times New Roman"/>
        </w:rPr>
        <w:t xml:space="preserve">But this isn’t talking about that. </w:t>
      </w:r>
    </w:p>
    <w:p w:rsidR="00A40191" w:rsidRDefault="00637FCA" w:rsidP="00A40191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The word here is </w:t>
      </w:r>
      <w:proofErr w:type="spellStart"/>
      <w:r w:rsidRPr="00A40191">
        <w:rPr>
          <w:rFonts w:ascii="Times New Roman" w:hAnsi="Times New Roman" w:cs="Times New Roman"/>
          <w:i/>
        </w:rPr>
        <w:t>prōtotokos</w:t>
      </w:r>
      <w:proofErr w:type="spellEnd"/>
      <w:r w:rsidRPr="00A40191">
        <w:rPr>
          <w:rFonts w:ascii="Times New Roman" w:hAnsi="Times New Roman" w:cs="Times New Roman"/>
          <w:i/>
        </w:rPr>
        <w:t xml:space="preserve"> </w:t>
      </w:r>
      <w:r w:rsidR="00A40191" w:rsidRPr="00A40191">
        <w:rPr>
          <w:rFonts w:ascii="Times New Roman" w:hAnsi="Times New Roman" w:cs="Times New Roman"/>
          <w:i/>
        </w:rPr>
        <w:t>[pro-tot-ok'-</w:t>
      </w:r>
      <w:proofErr w:type="spellStart"/>
      <w:r w:rsidR="00A40191" w:rsidRPr="00A40191">
        <w:rPr>
          <w:rFonts w:ascii="Times New Roman" w:hAnsi="Times New Roman" w:cs="Times New Roman"/>
          <w:i/>
        </w:rPr>
        <w:t>os</w:t>
      </w:r>
      <w:proofErr w:type="spellEnd"/>
      <w:r w:rsidR="00A40191" w:rsidRPr="00A40191">
        <w:rPr>
          <w:rFonts w:ascii="Times New Roman" w:hAnsi="Times New Roman" w:cs="Times New Roman"/>
          <w:i/>
        </w:rPr>
        <w:t>] (G4416)</w:t>
      </w:r>
      <w:r w:rsidR="00A40191">
        <w:rPr>
          <w:rFonts w:ascii="Times New Roman" w:hAnsi="Times New Roman" w:cs="Times New Roman"/>
        </w:rPr>
        <w:t xml:space="preserve"> and it is from </w:t>
      </w:r>
      <w:r w:rsidR="00A40191" w:rsidRPr="00A40191">
        <w:rPr>
          <w:rFonts w:ascii="Times New Roman" w:hAnsi="Times New Roman" w:cs="Times New Roman"/>
          <w:i/>
        </w:rPr>
        <w:t>G4413,</w:t>
      </w:r>
      <w:r w:rsidR="00A40191">
        <w:rPr>
          <w:rFonts w:ascii="Times New Roman" w:hAnsi="Times New Roman" w:cs="Times New Roman"/>
        </w:rPr>
        <w:t xml:space="preserve"> which means “</w:t>
      </w:r>
      <w:r w:rsidRPr="00637FCA">
        <w:rPr>
          <w:rFonts w:ascii="Times New Roman" w:hAnsi="Times New Roman" w:cs="Times New Roman"/>
        </w:rPr>
        <w:t>the primary one, the preeminent one</w:t>
      </w:r>
      <w:r w:rsidR="00A40191">
        <w:rPr>
          <w:rFonts w:ascii="Times New Roman" w:hAnsi="Times New Roman" w:cs="Times New Roman"/>
        </w:rPr>
        <w:t>, firstborn; foremost, primary, chief.”</w:t>
      </w:r>
    </w:p>
    <w:p w:rsidR="00562660" w:rsidRDefault="00637FCA" w:rsidP="00A40191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It’s not the first, chronology-wise. It’s the first in terms of preeminence, the most important one. </w:t>
      </w:r>
      <w:r w:rsidRPr="007E0DF2">
        <w:rPr>
          <w:rFonts w:ascii="Times New Roman" w:hAnsi="Times New Roman" w:cs="Times New Roman"/>
          <w:b/>
        </w:rPr>
        <w:t>Rank is the issue here.</w:t>
      </w:r>
      <w:r w:rsidRPr="00637FCA">
        <w:rPr>
          <w:rFonts w:ascii="Times New Roman" w:hAnsi="Times New Roman" w:cs="Times New Roman"/>
        </w:rPr>
        <w:t xml:space="preserve"> Of all who have ever been raised, or ever will be raised in the future, He ranks first</w:t>
      </w:r>
      <w:r w:rsidR="00A40191">
        <w:rPr>
          <w:rFonts w:ascii="Times New Roman" w:hAnsi="Times New Roman" w:cs="Times New Roman"/>
        </w:rPr>
        <w:t>!</w:t>
      </w:r>
    </w:p>
    <w:p w:rsidR="00637FCA" w:rsidRPr="00637FCA" w:rsidRDefault="00562660" w:rsidP="007E0DF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E0DF2">
        <w:rPr>
          <w:rFonts w:ascii="Times New Roman" w:hAnsi="Times New Roman" w:cs="Times New Roman"/>
          <w:i/>
        </w:rPr>
        <w:t>Col. 1:15</w:t>
      </w:r>
      <w:r w:rsidR="007E0DF2" w:rsidRPr="007E0DF2">
        <w:rPr>
          <w:rFonts w:ascii="Times New Roman" w:hAnsi="Times New Roman" w:cs="Times New Roman"/>
          <w:i/>
        </w:rPr>
        <w:t>-17</w:t>
      </w:r>
      <w:r w:rsidRPr="007E0DF2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“Firstborn of all creation.” </w:t>
      </w:r>
      <w:r w:rsidR="007E0DF2" w:rsidRPr="007E0DF2">
        <w:rPr>
          <w:rFonts w:ascii="Times New Roman" w:hAnsi="Times New Roman" w:cs="Times New Roman"/>
        </w:rPr>
        <w:t>It does not mean that Jesus was the first created being, as some cults teach, but that He is preeminent over all creation</w:t>
      </w:r>
      <w:r w:rsidR="007E0DF2">
        <w:rPr>
          <w:rFonts w:ascii="Times New Roman" w:hAnsi="Times New Roman" w:cs="Times New Roman"/>
        </w:rPr>
        <w:t xml:space="preserve"> – He is the most important because He is the Creator!</w:t>
      </w:r>
      <w:r w:rsidR="00637FCA" w:rsidRPr="00637FCA">
        <w:rPr>
          <w:rFonts w:ascii="Times New Roman" w:hAnsi="Times New Roman" w:cs="Times New Roman"/>
        </w:rPr>
        <w:t xml:space="preserve"> </w:t>
      </w:r>
    </w:p>
    <w:p w:rsidR="00365EBD" w:rsidRDefault="00637FCA" w:rsidP="00365EBD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The firstborn is the supreme one, the premier one, the preeminent one, the highest ranking one, higher than the kings of the earth. </w:t>
      </w:r>
    </w:p>
    <w:p w:rsidR="009921CE" w:rsidRDefault="00637FCA" w:rsidP="00365EBD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7FCA">
        <w:rPr>
          <w:rFonts w:ascii="Times New Roman" w:hAnsi="Times New Roman" w:cs="Times New Roman"/>
        </w:rPr>
        <w:t xml:space="preserve">This is the right of the firstborn to possess the full estate of the Father.  </w:t>
      </w:r>
    </w:p>
    <w:p w:rsidR="009921CE" w:rsidRDefault="00365EBD" w:rsidP="00365EB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1:5: “Ruler of the K</w:t>
      </w:r>
      <w:r w:rsidRPr="00365EBD">
        <w:rPr>
          <w:rFonts w:ascii="Times New Roman" w:hAnsi="Times New Roman" w:cs="Times New Roman"/>
        </w:rPr>
        <w:t xml:space="preserve">ings of the </w:t>
      </w:r>
      <w:r>
        <w:rPr>
          <w:rFonts w:ascii="Times New Roman" w:hAnsi="Times New Roman" w:cs="Times New Roman"/>
        </w:rPr>
        <w:t>E</w:t>
      </w:r>
      <w:r w:rsidRPr="00365EBD">
        <w:rPr>
          <w:rFonts w:ascii="Times New Roman" w:hAnsi="Times New Roman" w:cs="Times New Roman"/>
        </w:rPr>
        <w:t>arth</w:t>
      </w:r>
      <w:r>
        <w:rPr>
          <w:rFonts w:ascii="Times New Roman" w:hAnsi="Times New Roman" w:cs="Times New Roman"/>
        </w:rPr>
        <w:t>” (Ps. 89:27)</w:t>
      </w:r>
      <w:r w:rsidR="009921CE">
        <w:rPr>
          <w:rFonts w:ascii="Times New Roman" w:hAnsi="Times New Roman" w:cs="Times New Roman"/>
        </w:rPr>
        <w:t xml:space="preserve">: </w:t>
      </w:r>
    </w:p>
    <w:p w:rsidR="00AE520C" w:rsidRPr="00AE520C" w:rsidRDefault="00AE520C" w:rsidP="00647FB4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5B68D8">
        <w:rPr>
          <w:rFonts w:ascii="Times New Roman" w:eastAsia="Times New Roman" w:hAnsi="Times New Roman" w:cs="Times New Roman"/>
        </w:rPr>
        <w:t xml:space="preserve">What does it mean that He is the </w:t>
      </w:r>
      <w:r>
        <w:rPr>
          <w:rFonts w:ascii="Times New Roman" w:eastAsia="Times New Roman" w:hAnsi="Times New Roman" w:cs="Times New Roman"/>
        </w:rPr>
        <w:t>“</w:t>
      </w:r>
      <w:r w:rsidRPr="005B68D8">
        <w:rPr>
          <w:rFonts w:ascii="Times New Roman" w:eastAsia="Times New Roman" w:hAnsi="Times New Roman" w:cs="Times New Roman"/>
        </w:rPr>
        <w:t>ruler of the kings of the earth?</w:t>
      </w:r>
      <w:r>
        <w:rPr>
          <w:rFonts w:ascii="Times New Roman" w:eastAsia="Times New Roman" w:hAnsi="Times New Roman" w:cs="Times New Roman"/>
        </w:rPr>
        <w:t xml:space="preserve">” </w:t>
      </w:r>
      <w:r w:rsidR="00586F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He is the supreme ruler!</w:t>
      </w:r>
    </w:p>
    <w:p w:rsidR="00C361F5" w:rsidRPr="00AE520C" w:rsidRDefault="00AE520C" w:rsidP="00647FB4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5B68D8">
        <w:rPr>
          <w:rFonts w:ascii="Times New Roman" w:eastAsia="Times New Roman" w:hAnsi="Times New Roman" w:cs="Times New Roman"/>
        </w:rPr>
        <w:t>Since He is God’s preeminent Son, God will make Him t</w:t>
      </w:r>
      <w:r>
        <w:rPr>
          <w:rFonts w:ascii="Times New Roman" w:eastAsia="Times New Roman" w:hAnsi="Times New Roman" w:cs="Times New Roman"/>
        </w:rPr>
        <w:t xml:space="preserve">he ruler over all other rulers – </w:t>
      </w:r>
      <w:r w:rsidRPr="005B68D8">
        <w:rPr>
          <w:rFonts w:ascii="Times New Roman" w:eastAsia="Times New Roman" w:hAnsi="Times New Roman" w:cs="Times New Roman"/>
        </w:rPr>
        <w:t>Absolute sovereign over the rulers, and all t</w:t>
      </w:r>
      <w:r>
        <w:rPr>
          <w:rFonts w:ascii="Times New Roman" w:eastAsia="Times New Roman" w:hAnsi="Times New Roman" w:cs="Times New Roman"/>
        </w:rPr>
        <w:t>he affairs of the entire world (Mt. 28:18: “All authority”; Jn. 18:37: He is King; 19:11: Even Pilate’s power was from God above)</w:t>
      </w:r>
    </w:p>
    <w:p w:rsidR="00AE520C" w:rsidRPr="00AE520C" w:rsidRDefault="00AE520C" w:rsidP="00647FB4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Tim. 6:15; Rev. 19:6: He has the title “King of kings” and as such He will judge the small and the great – </w:t>
      </w:r>
      <w:r w:rsidRPr="00DA1512">
        <w:rPr>
          <w:rFonts w:ascii="Times New Roman" w:eastAsia="Times New Roman" w:hAnsi="Times New Roman" w:cs="Times New Roman"/>
          <w:i/>
        </w:rPr>
        <w:t>Mt. 25:31-46.</w:t>
      </w:r>
    </w:p>
    <w:p w:rsidR="00AE520C" w:rsidRPr="00AE520C" w:rsidRDefault="00AE520C" w:rsidP="00647FB4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Rev. 5:1-14: John saw God holding a scroll written on both sides sealed with seven seals, and an angel crying out, “Who is worthy to open the book and open the seals?”</w:t>
      </w:r>
    </w:p>
    <w:p w:rsidR="00AE520C" w:rsidRPr="004503D7" w:rsidRDefault="004503D7" w:rsidP="00AE520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the scene unfolds, it is revealed the Lamb of God (Jesus) was worthy.</w:t>
      </w:r>
    </w:p>
    <w:p w:rsidR="004503D7" w:rsidRPr="004503D7" w:rsidRDefault="004503D7" w:rsidP="004503D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4 living creatures and 24 elders sang, “</w:t>
      </w:r>
      <w:r w:rsidRPr="004503D7">
        <w:rPr>
          <w:rFonts w:ascii="Times New Roman" w:eastAsia="Times New Roman" w:hAnsi="Times New Roman" w:cs="Times New Roman"/>
        </w:rPr>
        <w:t>Worthy are You to take the book and to break its seals; for You were slain, and purchased for God with Your blood men from every tribe and tongue and people and nation</w:t>
      </w:r>
      <w:r>
        <w:rPr>
          <w:rFonts w:ascii="Times New Roman" w:eastAsia="Times New Roman" w:hAnsi="Times New Roman" w:cs="Times New Roman"/>
        </w:rPr>
        <w:t>” (5:9).</w:t>
      </w:r>
    </w:p>
    <w:p w:rsidR="004503D7" w:rsidRPr="004503D7" w:rsidRDefault="004503D7" w:rsidP="004503D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Myriads and myriads of angels cried out, “</w:t>
      </w:r>
      <w:r w:rsidRPr="004503D7">
        <w:rPr>
          <w:rFonts w:ascii="Times New Roman" w:eastAsia="Times New Roman" w:hAnsi="Times New Roman" w:cs="Times New Roman"/>
        </w:rPr>
        <w:t>Worthy is the Lamb that was slain to receive power and riches and wisdom and might and honor and glory and blessing</w:t>
      </w:r>
      <w:r>
        <w:rPr>
          <w:rFonts w:ascii="Times New Roman" w:eastAsia="Times New Roman" w:hAnsi="Times New Roman" w:cs="Times New Roman"/>
        </w:rPr>
        <w:t xml:space="preserve">!” </w:t>
      </w:r>
    </w:p>
    <w:p w:rsidR="004503D7" w:rsidRDefault="00E020A6" w:rsidP="004503D7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Jesus: </w:t>
      </w:r>
      <w:r w:rsidR="004503D7">
        <w:rPr>
          <w:rFonts w:ascii="Times New Roman" w:hAnsi="Times New Roman" w:cs="Times New Roman"/>
        </w:rPr>
        <w:t>The O</w:t>
      </w:r>
      <w:r w:rsidR="004503D7" w:rsidRPr="004503D7">
        <w:rPr>
          <w:rFonts w:ascii="Times New Roman" w:hAnsi="Times New Roman" w:cs="Times New Roman"/>
        </w:rPr>
        <w:t>ne who is the absolute sovereign</w:t>
      </w:r>
      <w:r w:rsidR="004503D7">
        <w:rPr>
          <w:rFonts w:ascii="Times New Roman" w:hAnsi="Times New Roman" w:cs="Times New Roman"/>
        </w:rPr>
        <w:t xml:space="preserve"> </w:t>
      </w:r>
      <w:r w:rsidR="004503D7" w:rsidRPr="000D1442">
        <w:rPr>
          <w:rFonts w:ascii="Times New Roman" w:hAnsi="Times New Roman" w:cs="Times New Roman"/>
          <w:i/>
        </w:rPr>
        <w:t>(I Tim. 6:15),</w:t>
      </w:r>
      <w:r w:rsidR="004503D7" w:rsidRPr="004503D7">
        <w:rPr>
          <w:rFonts w:ascii="Times New Roman" w:hAnsi="Times New Roman" w:cs="Times New Roman"/>
        </w:rPr>
        <w:t xml:space="preserve"> has a name above every name</w:t>
      </w:r>
      <w:r w:rsidR="004503D7">
        <w:rPr>
          <w:rFonts w:ascii="Times New Roman" w:hAnsi="Times New Roman" w:cs="Times New Roman"/>
        </w:rPr>
        <w:t xml:space="preserve"> </w:t>
      </w:r>
      <w:r w:rsidR="004503D7" w:rsidRPr="000D1442">
        <w:rPr>
          <w:rFonts w:ascii="Times New Roman" w:hAnsi="Times New Roman" w:cs="Times New Roman"/>
          <w:i/>
        </w:rPr>
        <w:t>(Phil. 2:9),</w:t>
      </w:r>
      <w:r w:rsidR="004503D7" w:rsidRPr="004503D7">
        <w:rPr>
          <w:rFonts w:ascii="Times New Roman" w:hAnsi="Times New Roman" w:cs="Times New Roman"/>
        </w:rPr>
        <w:t xml:space="preserve"> a name at which every knee bows</w:t>
      </w:r>
      <w:r w:rsidR="004503D7">
        <w:rPr>
          <w:rFonts w:ascii="Times New Roman" w:hAnsi="Times New Roman" w:cs="Times New Roman"/>
        </w:rPr>
        <w:t xml:space="preserve"> </w:t>
      </w:r>
      <w:r w:rsidR="004503D7" w:rsidRPr="000D1442">
        <w:rPr>
          <w:rFonts w:ascii="Times New Roman" w:hAnsi="Times New Roman" w:cs="Times New Roman"/>
          <w:i/>
        </w:rPr>
        <w:t xml:space="preserve">(Phil. 2:10-11), </w:t>
      </w:r>
      <w:r w:rsidR="004503D7" w:rsidRPr="004503D7">
        <w:rPr>
          <w:rFonts w:ascii="Times New Roman" w:hAnsi="Times New Roman" w:cs="Times New Roman"/>
        </w:rPr>
        <w:t>who is head over all things</w:t>
      </w:r>
      <w:r w:rsidR="004503D7">
        <w:rPr>
          <w:rFonts w:ascii="Times New Roman" w:hAnsi="Times New Roman" w:cs="Times New Roman"/>
        </w:rPr>
        <w:t xml:space="preserve"> </w:t>
      </w:r>
      <w:r w:rsidR="004503D7" w:rsidRPr="000D1442">
        <w:rPr>
          <w:rFonts w:ascii="Times New Roman" w:hAnsi="Times New Roman" w:cs="Times New Roman"/>
          <w:i/>
        </w:rPr>
        <w:t>(Col. 1:18),</w:t>
      </w:r>
      <w:r w:rsidR="00450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the One </w:t>
      </w:r>
      <w:r w:rsidR="004503D7">
        <w:rPr>
          <w:rFonts w:ascii="Times New Roman" w:hAnsi="Times New Roman" w:cs="Times New Roman"/>
        </w:rPr>
        <w:t xml:space="preserve">who possesses final authority </w:t>
      </w:r>
      <w:r w:rsidR="004503D7" w:rsidRPr="000D1442">
        <w:rPr>
          <w:rFonts w:ascii="Times New Roman" w:hAnsi="Times New Roman" w:cs="Times New Roman"/>
          <w:i/>
        </w:rPr>
        <w:t>(Mt. 25:31-46; 28:18)</w:t>
      </w:r>
      <w:r w:rsidR="000D1442" w:rsidRPr="000D1442">
        <w:rPr>
          <w:rFonts w:ascii="Times New Roman" w:hAnsi="Times New Roman" w:cs="Times New Roman"/>
          <w:i/>
        </w:rPr>
        <w:t>.</w:t>
      </w:r>
    </w:p>
    <w:p w:rsidR="000D1442" w:rsidRPr="000D1442" w:rsidRDefault="000D1442" w:rsidP="004503D7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0D1442">
        <w:rPr>
          <w:rFonts w:ascii="Times New Roman" w:eastAsia="Times New Roman" w:hAnsi="Times New Roman" w:cs="Times New Roman"/>
        </w:rPr>
        <w:t xml:space="preserve">Jesus is the “ruler of the kings of earth” and is worthy to open the scroll and its seven seals </w:t>
      </w:r>
      <w:r w:rsidRPr="000D1442">
        <w:rPr>
          <w:rFonts w:ascii="Times New Roman" w:eastAsia="Times New Roman" w:hAnsi="Times New Roman" w:cs="Times New Roman"/>
          <w:i/>
        </w:rPr>
        <w:t>(Rev. 6-8)</w:t>
      </w:r>
      <w:r w:rsidRPr="000D1442">
        <w:rPr>
          <w:rFonts w:ascii="Times New Roman" w:eastAsia="Times New Roman" w:hAnsi="Times New Roman" w:cs="Times New Roman"/>
        </w:rPr>
        <w:t xml:space="preserve"> and judge the small and the great </w:t>
      </w:r>
      <w:r w:rsidRPr="000D1442">
        <w:rPr>
          <w:rFonts w:ascii="Times New Roman" w:eastAsia="Times New Roman" w:hAnsi="Times New Roman" w:cs="Times New Roman"/>
          <w:i/>
        </w:rPr>
        <w:t>(Rev. 20:11-15).</w:t>
      </w:r>
      <w:r w:rsidRPr="000D1442">
        <w:rPr>
          <w:rFonts w:ascii="Times New Roman" w:eastAsia="Times New Roman" w:hAnsi="Times New Roman" w:cs="Times New Roman"/>
        </w:rPr>
        <w:t xml:space="preserve"> </w:t>
      </w:r>
    </w:p>
    <w:p w:rsidR="004503D7" w:rsidRDefault="000D1442" w:rsidP="000D144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1:8: “</w:t>
      </w:r>
      <w:r w:rsidRPr="000D1442">
        <w:rPr>
          <w:rFonts w:ascii="Times New Roman" w:hAnsi="Times New Roman" w:cs="Times New Roman"/>
        </w:rPr>
        <w:t>I am the Alpha and the Omega</w:t>
      </w:r>
      <w:r>
        <w:rPr>
          <w:rFonts w:ascii="Times New Roman" w:hAnsi="Times New Roman" w:cs="Times New Roman"/>
        </w:rPr>
        <w:t>”</w:t>
      </w:r>
    </w:p>
    <w:p w:rsidR="000D1442" w:rsidRDefault="000D1442" w:rsidP="000D1442">
      <w:pPr>
        <w:pStyle w:val="ListParagraph"/>
        <w:numPr>
          <w:ilvl w:val="2"/>
          <w:numId w:val="9"/>
        </w:numPr>
        <w:tabs>
          <w:tab w:val="left" w:pos="2340"/>
        </w:tabs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Alpha is the first</w:t>
      </w:r>
      <w:r>
        <w:rPr>
          <w:rFonts w:ascii="Times New Roman" w:hAnsi="Times New Roman" w:cs="Times New Roman"/>
        </w:rPr>
        <w:t xml:space="preserve"> letter in the Greek alphabet. </w:t>
      </w:r>
      <w:r w:rsidRPr="000D1442">
        <w:rPr>
          <w:rFonts w:ascii="Times New Roman" w:hAnsi="Times New Roman" w:cs="Times New Roman"/>
        </w:rPr>
        <w:t xml:space="preserve">There are 24 letters. Omega is the last letter in the Greek alphabet.  </w:t>
      </w:r>
    </w:p>
    <w:p w:rsidR="000D1442" w:rsidRDefault="000D1442" w:rsidP="000D1442">
      <w:pPr>
        <w:pStyle w:val="ListParagraph"/>
        <w:numPr>
          <w:ilvl w:val="2"/>
          <w:numId w:val="9"/>
        </w:numPr>
        <w:tabs>
          <w:tab w:val="left" w:pos="2340"/>
        </w:tabs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What does it mean to say He is the first letter and the last letter?</w:t>
      </w:r>
    </w:p>
    <w:p w:rsidR="000D1442" w:rsidRDefault="000D1442" w:rsidP="00E020A6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could mean He is the First (Creator) and the Last (Consummator).</w:t>
      </w:r>
    </w:p>
    <w:p w:rsidR="000D1442" w:rsidRDefault="000D1442" w:rsidP="00E020A6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D1442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does </w:t>
      </w:r>
      <w:r w:rsidRPr="000D1442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r w:rsidRPr="000D1442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, but that is also stated in 1:17 as just that way. </w:t>
      </w:r>
    </w:p>
    <w:p w:rsidR="000D1442" w:rsidRDefault="00893A0D" w:rsidP="000D1442">
      <w:pPr>
        <w:pStyle w:val="ListParagraph"/>
        <w:numPr>
          <w:ilvl w:val="2"/>
          <w:numId w:val="9"/>
        </w:numPr>
        <w:tabs>
          <w:tab w:val="left" w:pos="2340"/>
        </w:tabs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talking about letters. </w:t>
      </w:r>
      <w:r w:rsidR="000D144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etween A</w:t>
      </w:r>
      <w:r w:rsidR="000D1442" w:rsidRPr="000D1442">
        <w:rPr>
          <w:rFonts w:ascii="Times New Roman" w:hAnsi="Times New Roman" w:cs="Times New Roman"/>
        </w:rPr>
        <w:t xml:space="preserve">lpha and </w:t>
      </w:r>
      <w:r>
        <w:rPr>
          <w:rFonts w:ascii="Times New Roman" w:hAnsi="Times New Roman" w:cs="Times New Roman"/>
        </w:rPr>
        <w:t>O</w:t>
      </w:r>
      <w:r w:rsidR="000D1442" w:rsidRPr="000D1442">
        <w:rPr>
          <w:rFonts w:ascii="Times New Roman" w:hAnsi="Times New Roman" w:cs="Times New Roman"/>
        </w:rPr>
        <w:t>mega, there are 2</w:t>
      </w:r>
      <w:r w:rsidR="007405DD">
        <w:rPr>
          <w:rFonts w:ascii="Times New Roman" w:hAnsi="Times New Roman" w:cs="Times New Roman"/>
        </w:rPr>
        <w:t>2</w:t>
      </w:r>
      <w:bookmarkStart w:id="0" w:name="_GoBack"/>
      <w:bookmarkEnd w:id="0"/>
      <w:r w:rsidR="000D1442" w:rsidRPr="000D1442">
        <w:rPr>
          <w:rFonts w:ascii="Times New Roman" w:hAnsi="Times New Roman" w:cs="Times New Roman"/>
        </w:rPr>
        <w:t xml:space="preserve"> Greek letters</w:t>
      </w:r>
      <w:r w:rsidR="000D1442">
        <w:rPr>
          <w:rFonts w:ascii="Times New Roman" w:hAnsi="Times New Roman" w:cs="Times New Roman"/>
        </w:rPr>
        <w:t>, and o</w:t>
      </w:r>
      <w:r w:rsidR="000D1442" w:rsidRPr="000D1442">
        <w:rPr>
          <w:rFonts w:ascii="Times New Roman" w:hAnsi="Times New Roman" w:cs="Times New Roman"/>
        </w:rPr>
        <w:t xml:space="preserve">ut of the total of those 24 letters, all words can be formed. </w:t>
      </w:r>
    </w:p>
    <w:p w:rsidR="000D1442" w:rsidRDefault="000D1442" w:rsidP="000D1442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Therefore, </w:t>
      </w:r>
      <w:r>
        <w:rPr>
          <w:rFonts w:ascii="Times New Roman" w:hAnsi="Times New Roman" w:cs="Times New Roman"/>
        </w:rPr>
        <w:t xml:space="preserve">all truth can be communicated. </w:t>
      </w:r>
      <w:r w:rsidRPr="000D1442">
        <w:rPr>
          <w:rFonts w:ascii="Times New Roman" w:hAnsi="Times New Roman" w:cs="Times New Roman"/>
        </w:rPr>
        <w:t xml:space="preserve">All truth can be conveyed. </w:t>
      </w:r>
    </w:p>
    <w:p w:rsidR="000D1442" w:rsidRDefault="000D1442" w:rsidP="000D1442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All wisdom can be articulated. </w:t>
      </w:r>
    </w:p>
    <w:p w:rsidR="000D1442" w:rsidRDefault="000D1442" w:rsidP="000D1442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To say that He is the Alpha and the Omega is to speak of His perfect knowledge, His omniscience. </w:t>
      </w:r>
    </w:p>
    <w:p w:rsidR="00212177" w:rsidRDefault="000D1442" w:rsidP="000D1442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lastRenderedPageBreak/>
        <w:t>We saw something of His omnipotence</w:t>
      </w:r>
      <w:r>
        <w:rPr>
          <w:rFonts w:ascii="Times New Roman" w:hAnsi="Times New Roman" w:cs="Times New Roman"/>
        </w:rPr>
        <w:t xml:space="preserve"> (all power)</w:t>
      </w:r>
      <w:r w:rsidRPr="000D1442">
        <w:rPr>
          <w:rFonts w:ascii="Times New Roman" w:hAnsi="Times New Roman" w:cs="Times New Roman"/>
        </w:rPr>
        <w:t xml:space="preserve"> in the fact that He is the ruler of </w:t>
      </w:r>
      <w:proofErr w:type="gramStart"/>
      <w:r w:rsidRPr="000D1442">
        <w:rPr>
          <w:rFonts w:ascii="Times New Roman" w:hAnsi="Times New Roman" w:cs="Times New Roman"/>
        </w:rPr>
        <w:t>all of</w:t>
      </w:r>
      <w:proofErr w:type="gramEnd"/>
      <w:r w:rsidRPr="000D1442">
        <w:rPr>
          <w:rFonts w:ascii="Times New Roman" w:hAnsi="Times New Roman" w:cs="Times New Roman"/>
        </w:rPr>
        <w:t xml:space="preserve"> the kings of the earth, and now we see His omniscience</w:t>
      </w:r>
      <w:r>
        <w:rPr>
          <w:rFonts w:ascii="Times New Roman" w:hAnsi="Times New Roman" w:cs="Times New Roman"/>
        </w:rPr>
        <w:t xml:space="preserve"> (all knowing)</w:t>
      </w:r>
      <w:r w:rsidRPr="000D1442">
        <w:rPr>
          <w:rFonts w:ascii="Times New Roman" w:hAnsi="Times New Roman" w:cs="Times New Roman"/>
        </w:rPr>
        <w:t xml:space="preserve">. </w:t>
      </w:r>
    </w:p>
    <w:p w:rsidR="000D1442" w:rsidRDefault="000D1442" w:rsidP="000D1442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He is the source of all knowledge, the source of all tr</w:t>
      </w:r>
      <w:r>
        <w:rPr>
          <w:rFonts w:ascii="Times New Roman" w:hAnsi="Times New Roman" w:cs="Times New Roman"/>
        </w:rPr>
        <w:t xml:space="preserve">uth, the source of all wisdom. </w:t>
      </w:r>
      <w:r w:rsidRPr="000D1442">
        <w:rPr>
          <w:rFonts w:ascii="Times New Roman" w:hAnsi="Times New Roman" w:cs="Times New Roman"/>
        </w:rPr>
        <w:t>No word escapes His mind. No thought is beyond Him.</w:t>
      </w:r>
    </w:p>
    <w:p w:rsidR="00893A0D" w:rsidRDefault="000D1442" w:rsidP="00893A0D">
      <w:pPr>
        <w:pStyle w:val="ListParagraph"/>
        <w:numPr>
          <w:ilvl w:val="2"/>
          <w:numId w:val="9"/>
        </w:numPr>
        <w:tabs>
          <w:tab w:val="left" w:pos="2340"/>
        </w:tabs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This will be a</w:t>
      </w:r>
      <w:r w:rsidR="00893A0D">
        <w:rPr>
          <w:rFonts w:ascii="Times New Roman" w:hAnsi="Times New Roman" w:cs="Times New Roman"/>
        </w:rPr>
        <w:t>pparent the next time He comes:</w:t>
      </w:r>
    </w:p>
    <w:p w:rsidR="00893A0D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People mocked His knowledge the first time.</w:t>
      </w:r>
    </w:p>
    <w:p w:rsidR="00893A0D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They said, </w:t>
      </w:r>
      <w:r w:rsidR="00893A0D">
        <w:rPr>
          <w:rFonts w:ascii="Times New Roman" w:hAnsi="Times New Roman" w:cs="Times New Roman"/>
        </w:rPr>
        <w:t>“C</w:t>
      </w:r>
      <w:r w:rsidRPr="000D1442">
        <w:rPr>
          <w:rFonts w:ascii="Times New Roman" w:hAnsi="Times New Roman" w:cs="Times New Roman"/>
        </w:rPr>
        <w:t>an anything good come out of Nazareth?</w:t>
      </w:r>
      <w:r w:rsidR="00893A0D">
        <w:rPr>
          <w:rFonts w:ascii="Times New Roman" w:hAnsi="Times New Roman" w:cs="Times New Roman"/>
        </w:rPr>
        <w:t>” (Jn. 1:46)</w:t>
      </w:r>
    </w:p>
    <w:p w:rsidR="00893A0D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He’s a Galilean, an uneducated man, hasn’t been to the right schools.  </w:t>
      </w:r>
    </w:p>
    <w:p w:rsidR="00893A0D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They scorned His teaching; and His knowledge, they rejected</w:t>
      </w:r>
      <w:r w:rsidR="00E020A6">
        <w:rPr>
          <w:rFonts w:ascii="Times New Roman" w:hAnsi="Times New Roman" w:cs="Times New Roman"/>
        </w:rPr>
        <w:t xml:space="preserve"> Him</w:t>
      </w:r>
      <w:r w:rsidRPr="000D1442">
        <w:rPr>
          <w:rFonts w:ascii="Times New Roman" w:hAnsi="Times New Roman" w:cs="Times New Roman"/>
        </w:rPr>
        <w:t xml:space="preserve">.  </w:t>
      </w:r>
    </w:p>
    <w:p w:rsidR="00893A0D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 xml:space="preserve">The next time He comes, His perfect, consummate, vast, impenetrable knowledge will be on display. He will perfectly fulfill everything He ever said He would do. </w:t>
      </w:r>
    </w:p>
    <w:p w:rsidR="000D1442" w:rsidRDefault="000D1442" w:rsidP="00893A0D">
      <w:pPr>
        <w:pStyle w:val="ListParagraph"/>
        <w:numPr>
          <w:ilvl w:val="3"/>
          <w:numId w:val="9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0D1442">
        <w:rPr>
          <w:rFonts w:ascii="Times New Roman" w:hAnsi="Times New Roman" w:cs="Times New Roman"/>
        </w:rPr>
        <w:t>Every judgment, every promise - He will fulfill. Every truth He ever articulated will come into clarity at the end. He is the Word</w:t>
      </w:r>
      <w:r w:rsidR="00893A0D">
        <w:rPr>
          <w:rFonts w:ascii="Times New Roman" w:hAnsi="Times New Roman" w:cs="Times New Roman"/>
        </w:rPr>
        <w:t xml:space="preserve"> (Jn. 1:1)</w:t>
      </w:r>
      <w:r w:rsidRPr="000D1442">
        <w:rPr>
          <w:rFonts w:ascii="Times New Roman" w:hAnsi="Times New Roman" w:cs="Times New Roman"/>
        </w:rPr>
        <w:t>.</w:t>
      </w:r>
    </w:p>
    <w:p w:rsidR="000D1442" w:rsidRDefault="000D1442" w:rsidP="000D144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1:8: “W</w:t>
      </w:r>
      <w:r w:rsidRPr="000D1442">
        <w:rPr>
          <w:rFonts w:ascii="Times New Roman" w:hAnsi="Times New Roman" w:cs="Times New Roman"/>
        </w:rPr>
        <w:t>ho is and who was and who is to come, the Almighty</w:t>
      </w:r>
      <w:r>
        <w:rPr>
          <w:rFonts w:ascii="Times New Roman" w:hAnsi="Times New Roman" w:cs="Times New Roman"/>
        </w:rPr>
        <w:t>”</w:t>
      </w:r>
    </w:p>
    <w:p w:rsidR="00C33CF3" w:rsidRDefault="00C33CF3" w:rsidP="00C33CF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>His eternality</w:t>
      </w:r>
      <w:r>
        <w:rPr>
          <w:rFonts w:ascii="Times New Roman" w:hAnsi="Times New Roman" w:cs="Times New Roman"/>
        </w:rPr>
        <w:t>, His self-existence!</w:t>
      </w:r>
    </w:p>
    <w:p w:rsidR="00C33CF3" w:rsidRDefault="00C33CF3" w:rsidP="00C33CF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Jn. 1:1-2</w:t>
      </w:r>
      <w:r w:rsidR="00E020A6">
        <w:rPr>
          <w:rFonts w:ascii="Times New Roman" w:hAnsi="Times New Roman" w:cs="Times New Roman"/>
        </w:rPr>
        <w:t>; Heb. 13:8</w:t>
      </w:r>
      <w:r>
        <w:rPr>
          <w:rFonts w:ascii="Times New Roman" w:hAnsi="Times New Roman" w:cs="Times New Roman"/>
        </w:rPr>
        <w:t>: He has always been and will be!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 xml:space="preserve">He’s not defined by time; He’s not confined by time. He’s not defined by space; He’s not confined by space.  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>He is eternal, self-existent, transcendent, completely uninfluenced,</w:t>
      </w:r>
      <w:r w:rsidR="00E020A6">
        <w:rPr>
          <w:rFonts w:ascii="Times New Roman" w:hAnsi="Times New Roman" w:cs="Times New Roman"/>
        </w:rPr>
        <w:t xml:space="preserve"> has contr</w:t>
      </w:r>
      <w:r w:rsidRPr="00C33CF3">
        <w:rPr>
          <w:rFonts w:ascii="Times New Roman" w:hAnsi="Times New Roman" w:cs="Times New Roman"/>
        </w:rPr>
        <w:t>ol over space, time, energy, matter, over time, and over eternity</w:t>
      </w:r>
      <w:proofErr w:type="gramStart"/>
      <w:r w:rsidR="00E020A6">
        <w:rPr>
          <w:rFonts w:ascii="Times New Roman" w:hAnsi="Times New Roman" w:cs="Times New Roman"/>
        </w:rPr>
        <w:t xml:space="preserve">! </w:t>
      </w:r>
      <w:r w:rsidRPr="00C33CF3">
        <w:rPr>
          <w:rFonts w:ascii="Times New Roman" w:hAnsi="Times New Roman" w:cs="Times New Roman"/>
        </w:rPr>
        <w:t>.</w:t>
      </w:r>
      <w:proofErr w:type="gramEnd"/>
      <w:r w:rsidRPr="00C33CF3">
        <w:rPr>
          <w:rFonts w:ascii="Times New Roman" w:hAnsi="Times New Roman" w:cs="Times New Roman"/>
        </w:rPr>
        <w:t xml:space="preserve">  </w:t>
      </w:r>
    </w:p>
    <w:p w:rsidR="00C33CF3" w:rsidRP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Pr="00C33CF3">
        <w:rPr>
          <w:rFonts w:ascii="Times New Roman" w:hAnsi="Times New Roman" w:cs="Times New Roman"/>
        </w:rPr>
        <w:t xml:space="preserve"> is eternal, above and beyond all that is temporal and physical.</w:t>
      </w:r>
    </w:p>
    <w:p w:rsidR="00C33CF3" w:rsidRDefault="00C33CF3" w:rsidP="00C33CF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33CF3">
        <w:rPr>
          <w:rFonts w:ascii="Times New Roman" w:hAnsi="Times New Roman" w:cs="Times New Roman"/>
        </w:rPr>
        <w:t xml:space="preserve">f that’s not enough, verse 8 ends with the fact that He is </w:t>
      </w:r>
      <w:r>
        <w:rPr>
          <w:rFonts w:ascii="Times New Roman" w:hAnsi="Times New Roman" w:cs="Times New Roman"/>
        </w:rPr>
        <w:t>“</w:t>
      </w:r>
      <w:r w:rsidRPr="00C33CF3">
        <w:rPr>
          <w:rFonts w:ascii="Times New Roman" w:hAnsi="Times New Roman" w:cs="Times New Roman"/>
        </w:rPr>
        <w:t>the Almighty</w:t>
      </w:r>
      <w:r>
        <w:rPr>
          <w:rFonts w:ascii="Times New Roman" w:hAnsi="Times New Roman" w:cs="Times New Roman"/>
        </w:rPr>
        <w:t>!”</w:t>
      </w:r>
      <w:r w:rsidRPr="00C33CF3">
        <w:rPr>
          <w:rFonts w:ascii="Times New Roman" w:hAnsi="Times New Roman" w:cs="Times New Roman"/>
        </w:rPr>
        <w:t xml:space="preserve"> 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33CF3">
        <w:rPr>
          <w:rFonts w:ascii="Times New Roman" w:hAnsi="Times New Roman" w:cs="Times New Roman"/>
        </w:rPr>
        <w:t xml:space="preserve"> full statement in one word about His omnipotence</w:t>
      </w:r>
      <w:r>
        <w:rPr>
          <w:rFonts w:ascii="Times New Roman" w:hAnsi="Times New Roman" w:cs="Times New Roman"/>
        </w:rPr>
        <w:t xml:space="preserve"> – H</w:t>
      </w:r>
      <w:r w:rsidRPr="00C33CF3">
        <w:rPr>
          <w:rFonts w:ascii="Times New Roman" w:hAnsi="Times New Roman" w:cs="Times New Roman"/>
        </w:rPr>
        <w:t xml:space="preserve">e has all power.  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 xml:space="preserve">In other words, there is no power that He doesn’t possess. There is no power beyond His power. </w:t>
      </w:r>
      <w:r w:rsidR="00D37877">
        <w:rPr>
          <w:rFonts w:ascii="Times New Roman" w:hAnsi="Times New Roman" w:cs="Times New Roman"/>
        </w:rPr>
        <w:t>Omnipotent!</w:t>
      </w:r>
    </w:p>
    <w:p w:rsidR="00C33CF3" w:rsidRPr="00F40816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40816">
        <w:rPr>
          <w:rFonts w:ascii="Times New Roman" w:hAnsi="Times New Roman" w:cs="Times New Roman"/>
        </w:rPr>
        <w:t xml:space="preserve">Because He possesses all power, no one </w:t>
      </w:r>
      <w:r w:rsidR="00F40816" w:rsidRPr="00F40816">
        <w:rPr>
          <w:rFonts w:ascii="Times New Roman" w:hAnsi="Times New Roman" w:cs="Times New Roman"/>
        </w:rPr>
        <w:t xml:space="preserve">or thing </w:t>
      </w:r>
      <w:r w:rsidRPr="00F40816">
        <w:rPr>
          <w:rFonts w:ascii="Times New Roman" w:hAnsi="Times New Roman" w:cs="Times New Roman"/>
        </w:rPr>
        <w:t>can hinder Him</w:t>
      </w:r>
      <w:r w:rsidR="00F40816" w:rsidRPr="00F40816">
        <w:rPr>
          <w:rFonts w:ascii="Times New Roman" w:hAnsi="Times New Roman" w:cs="Times New Roman"/>
        </w:rPr>
        <w:t xml:space="preserve">: </w:t>
      </w:r>
      <w:r w:rsidRPr="00F40816">
        <w:rPr>
          <w:rFonts w:ascii="Times New Roman" w:hAnsi="Times New Roman" w:cs="Times New Roman"/>
        </w:rPr>
        <w:t>Not a person, not an event, not a collection of people; Not any source of power, whether it’s human or angelic</w:t>
      </w:r>
      <w:r w:rsidR="00F40816">
        <w:rPr>
          <w:rFonts w:ascii="Times New Roman" w:hAnsi="Times New Roman" w:cs="Times New Roman"/>
        </w:rPr>
        <w:t>.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>The first time He came, He subjected Himself to human power</w:t>
      </w:r>
      <w:r>
        <w:rPr>
          <w:rFonts w:ascii="Times New Roman" w:hAnsi="Times New Roman" w:cs="Times New Roman"/>
        </w:rPr>
        <w:t xml:space="preserve"> (Jn. 19:11)</w:t>
      </w:r>
      <w:r w:rsidRPr="00C33CF3">
        <w:rPr>
          <w:rFonts w:ascii="Times New Roman" w:hAnsi="Times New Roman" w:cs="Times New Roman"/>
        </w:rPr>
        <w:t xml:space="preserve">. </w:t>
      </w:r>
    </w:p>
    <w:p w:rsidR="00C33CF3" w:rsidRDefault="00C33CF3" w:rsidP="00C33CF3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>He subjected Himself to the power of men who beat Him, and who murdered Him</w:t>
      </w:r>
      <w:r w:rsidR="00F40816">
        <w:rPr>
          <w:rFonts w:ascii="Times New Roman" w:hAnsi="Times New Roman" w:cs="Times New Roman"/>
        </w:rPr>
        <w:t xml:space="preserve"> (Lk. 23:46)</w:t>
      </w:r>
      <w:r w:rsidRPr="00C33CF3">
        <w:rPr>
          <w:rFonts w:ascii="Times New Roman" w:hAnsi="Times New Roman" w:cs="Times New Roman"/>
        </w:rPr>
        <w:t xml:space="preserve">. </w:t>
      </w:r>
    </w:p>
    <w:p w:rsidR="00C33CF3" w:rsidRPr="00C33CF3" w:rsidRDefault="00C33CF3" w:rsidP="00C33CF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>The next time He comes, with all power, He will destroy all His enemies, and He will do it with a word out of His mouth</w:t>
      </w:r>
      <w:r>
        <w:rPr>
          <w:rFonts w:ascii="Times New Roman" w:hAnsi="Times New Roman" w:cs="Times New Roman"/>
        </w:rPr>
        <w:t xml:space="preserve"> </w:t>
      </w:r>
      <w:r w:rsidRPr="00C9541F">
        <w:rPr>
          <w:rFonts w:ascii="Times New Roman" w:hAnsi="Times New Roman" w:cs="Times New Roman"/>
          <w:i/>
        </w:rPr>
        <w:t xml:space="preserve">(Mt. 25:41-46; Rev. </w:t>
      </w:r>
      <w:r w:rsidR="00C9541F">
        <w:rPr>
          <w:rFonts w:ascii="Times New Roman" w:hAnsi="Times New Roman" w:cs="Times New Roman"/>
          <w:i/>
        </w:rPr>
        <w:t>1:16;</w:t>
      </w:r>
      <w:r w:rsidRPr="00C9541F">
        <w:rPr>
          <w:rFonts w:ascii="Times New Roman" w:hAnsi="Times New Roman" w:cs="Times New Roman"/>
          <w:i/>
        </w:rPr>
        <w:t>20:11-15)</w:t>
      </w:r>
      <w:r w:rsidRPr="00C33CF3">
        <w:rPr>
          <w:rFonts w:ascii="Times New Roman" w:hAnsi="Times New Roman" w:cs="Times New Roman"/>
        </w:rPr>
        <w:t xml:space="preserve"> </w:t>
      </w:r>
    </w:p>
    <w:p w:rsidR="000D1442" w:rsidRDefault="00C33CF3" w:rsidP="00C33CF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33CF3">
        <w:rPr>
          <w:rFonts w:ascii="Times New Roman" w:hAnsi="Times New Roman" w:cs="Times New Roman"/>
        </w:rPr>
        <w:t xml:space="preserve">He is the Almighty. </w:t>
      </w:r>
      <w:r>
        <w:rPr>
          <w:rFonts w:ascii="Times New Roman" w:hAnsi="Times New Roman" w:cs="Times New Roman"/>
        </w:rPr>
        <w:t>T</w:t>
      </w:r>
      <w:r w:rsidRPr="00C33CF3">
        <w:rPr>
          <w:rFonts w:ascii="Times New Roman" w:hAnsi="Times New Roman" w:cs="Times New Roman"/>
        </w:rPr>
        <w:t>hat’s an expression obviously of His deity, because God, in the Old Testament, is called the Almighty</w:t>
      </w:r>
      <w:r>
        <w:rPr>
          <w:rFonts w:ascii="Times New Roman" w:hAnsi="Times New Roman" w:cs="Times New Roman"/>
        </w:rPr>
        <w:t xml:space="preserve"> </w:t>
      </w:r>
      <w:r w:rsidRPr="00C9541F">
        <w:rPr>
          <w:rFonts w:ascii="Times New Roman" w:hAnsi="Times New Roman" w:cs="Times New Roman"/>
          <w:i/>
        </w:rPr>
        <w:t>(Gen. 17:1; Ex. 6:3).</w:t>
      </w:r>
    </w:p>
    <w:p w:rsidR="00F40816" w:rsidRDefault="00F40816" w:rsidP="00647FB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1:13: “Son of Man”</w:t>
      </w:r>
    </w:p>
    <w:p w:rsidR="00F40816" w:rsidRDefault="00DF3AA2" w:rsidP="00F40816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describe</w:t>
      </w:r>
      <w:r w:rsidR="00453E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Himself </w:t>
      </w:r>
      <w:r w:rsidR="00453EE9">
        <w:rPr>
          <w:rFonts w:ascii="Times New Roman" w:hAnsi="Times New Roman" w:cs="Times New Roman"/>
        </w:rPr>
        <w:t xml:space="preserve">as such </w:t>
      </w:r>
      <w:r>
        <w:rPr>
          <w:rFonts w:ascii="Times New Roman" w:hAnsi="Times New Roman" w:cs="Times New Roman"/>
        </w:rPr>
        <w:t>(Mt. 8:20; 9:6; 16:27; and many more…)</w:t>
      </w:r>
    </w:p>
    <w:p w:rsidR="00DF3AA2" w:rsidRDefault="00DF3AA2" w:rsidP="00F40816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Heb. 2:14-18: He knows our plight and struggles and can give aid in our time of need!</w:t>
      </w:r>
    </w:p>
    <w:p w:rsidR="00DF3AA2" w:rsidRDefault="00DF3AA2" w:rsidP="00F40816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identifies with the King of Daniel’s prophecy </w:t>
      </w:r>
      <w:r w:rsidRPr="00E020A6">
        <w:rPr>
          <w:rFonts w:ascii="Times New Roman" w:hAnsi="Times New Roman" w:cs="Times New Roman"/>
          <w:i/>
        </w:rPr>
        <w:t>(Dan. 7:13-14).</w:t>
      </w:r>
    </w:p>
    <w:p w:rsidR="00F40816" w:rsidRDefault="00F40816" w:rsidP="00DF3AA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1:17</w:t>
      </w:r>
      <w:r w:rsidR="00783F03">
        <w:rPr>
          <w:rFonts w:ascii="Times New Roman" w:hAnsi="Times New Roman" w:cs="Times New Roman"/>
        </w:rPr>
        <w:t>-18</w:t>
      </w:r>
      <w:r>
        <w:rPr>
          <w:rFonts w:ascii="Times New Roman" w:hAnsi="Times New Roman" w:cs="Times New Roman"/>
        </w:rPr>
        <w:t xml:space="preserve">: </w:t>
      </w:r>
      <w:r w:rsidR="00DF3AA2">
        <w:rPr>
          <w:rFonts w:ascii="Times New Roman" w:hAnsi="Times New Roman" w:cs="Times New Roman"/>
        </w:rPr>
        <w:t>“</w:t>
      </w:r>
      <w:r w:rsidR="00DF3AA2" w:rsidRPr="00DF3AA2">
        <w:rPr>
          <w:rFonts w:ascii="Times New Roman" w:hAnsi="Times New Roman" w:cs="Times New Roman"/>
        </w:rPr>
        <w:t>I am the first and the last</w:t>
      </w:r>
      <w:r w:rsidR="00DF3AA2">
        <w:rPr>
          <w:rFonts w:ascii="Times New Roman" w:hAnsi="Times New Roman" w:cs="Times New Roman"/>
        </w:rPr>
        <w:t>.”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83F03">
        <w:rPr>
          <w:rFonts w:ascii="Times New Roman" w:hAnsi="Times New Roman" w:cs="Times New Roman"/>
        </w:rPr>
        <w:t>his is where He’s talking about beginnings and endings, historically.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783F03">
        <w:rPr>
          <w:rFonts w:ascii="Times New Roman" w:hAnsi="Times New Roman" w:cs="Times New Roman"/>
        </w:rPr>
        <w:t xml:space="preserve">He is saying here: I am the living One. 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1:18: </w:t>
      </w:r>
      <w:r w:rsidRPr="00783F0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…</w:t>
      </w:r>
      <w:r w:rsidRPr="00783F03">
        <w:rPr>
          <w:rFonts w:ascii="Times New Roman" w:hAnsi="Times New Roman" w:cs="Times New Roman"/>
        </w:rPr>
        <w:t xml:space="preserve">and the Living One; and I was dead, and behold, I am alive forevermore, and I have the keys of death and of Hades” </w:t>
      </w:r>
      <w:r>
        <w:rPr>
          <w:rFonts w:ascii="Times New Roman" w:hAnsi="Times New Roman" w:cs="Times New Roman"/>
        </w:rPr>
        <w:t>(</w:t>
      </w:r>
      <w:r w:rsidRPr="00783F03">
        <w:rPr>
          <w:rFonts w:ascii="Times New Roman" w:hAnsi="Times New Roman" w:cs="Times New Roman"/>
        </w:rPr>
        <w:t>or the grave</w:t>
      </w:r>
      <w:r>
        <w:rPr>
          <w:rFonts w:ascii="Times New Roman" w:hAnsi="Times New Roman" w:cs="Times New Roman"/>
        </w:rPr>
        <w:t>)</w:t>
      </w:r>
      <w:r w:rsidRPr="00783F03">
        <w:rPr>
          <w:rFonts w:ascii="Times New Roman" w:hAnsi="Times New Roman" w:cs="Times New Roman"/>
        </w:rPr>
        <w:t>.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saying, </w:t>
      </w:r>
      <w:r w:rsidRPr="00783F03">
        <w:rPr>
          <w:rFonts w:ascii="Times New Roman" w:hAnsi="Times New Roman" w:cs="Times New Roman"/>
        </w:rPr>
        <w:t xml:space="preserve">“I control life, and I control death.” 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83F03">
        <w:rPr>
          <w:rFonts w:ascii="Times New Roman" w:hAnsi="Times New Roman" w:cs="Times New Roman"/>
        </w:rPr>
        <w:t>hat’s what the first and last means</w:t>
      </w:r>
      <w:r>
        <w:rPr>
          <w:rFonts w:ascii="Times New Roman" w:hAnsi="Times New Roman" w:cs="Times New Roman"/>
        </w:rPr>
        <w:t xml:space="preserve">. He is the Creator and Consummator! </w:t>
      </w:r>
    </w:p>
    <w:p w:rsidR="00783F03" w:rsidRDefault="00783F03" w:rsidP="00783F03">
      <w:pPr>
        <w:pStyle w:val="ListParagraph"/>
        <w:numPr>
          <w:ilvl w:val="2"/>
          <w:numId w:val="9"/>
        </w:numPr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783F03">
        <w:rPr>
          <w:rFonts w:ascii="Times New Roman" w:hAnsi="Times New Roman" w:cs="Times New Roman"/>
        </w:rPr>
        <w:t>Mt. 25:31-46; Rev. 20:11-15: He has the keys and controls what happens to people when they die. This is incomprehensible power, incomprehensible authority.</w:t>
      </w:r>
    </w:p>
    <w:p w:rsidR="00F87C66" w:rsidRPr="00F87C66" w:rsidRDefault="00F87C66" w:rsidP="00647FB4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87C66">
        <w:rPr>
          <w:rFonts w:ascii="Times New Roman" w:hAnsi="Times New Roman" w:cs="Times New Roman"/>
        </w:rPr>
        <w:t>This is the unveiled Christ!</w:t>
      </w:r>
    </w:p>
    <w:p w:rsidR="009921CE" w:rsidRDefault="009921CE" w:rsidP="009921CE">
      <w:pPr>
        <w:spacing w:after="0" w:line="240" w:lineRule="auto"/>
        <w:rPr>
          <w:rFonts w:ascii="Times New Roman" w:hAnsi="Times New Roman" w:cs="Times New Roman"/>
        </w:rPr>
      </w:pPr>
    </w:p>
    <w:p w:rsidR="00391BBC" w:rsidRDefault="00391BBC" w:rsidP="0053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1F5" w:rsidRPr="00534DB7" w:rsidRDefault="00C361F5" w:rsidP="00534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B7">
        <w:rPr>
          <w:rFonts w:ascii="Times New Roman" w:hAnsi="Times New Roman" w:cs="Times New Roman"/>
          <w:sz w:val="28"/>
          <w:szCs w:val="28"/>
        </w:rPr>
        <w:t>Conclusion</w:t>
      </w:r>
    </w:p>
    <w:p w:rsidR="00F87C66" w:rsidRDefault="00F87C66" w:rsidP="00F87C6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F87C66">
        <w:rPr>
          <w:rFonts w:ascii="Times New Roman" w:hAnsi="Times New Roman" w:cs="Times New Roman"/>
        </w:rPr>
        <w:t xml:space="preserve">The first time Jesus came it was to save man from sin as a sacrificial Lamb; but when He comes again it is as a conquering King and Judge! </w:t>
      </w:r>
    </w:p>
    <w:p w:rsidR="0093455B" w:rsidRPr="007A2502" w:rsidRDefault="00F87C66" w:rsidP="00F87C6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F87C66">
        <w:rPr>
          <w:rFonts w:ascii="Times New Roman" w:hAnsi="Times New Roman" w:cs="Times New Roman"/>
        </w:rPr>
        <w:t>He holds reward and punishment in His hands!</w:t>
      </w:r>
    </w:p>
    <w:p w:rsidR="00F87C66" w:rsidRDefault="00F87C66" w:rsidP="00F87C6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F87C66">
        <w:rPr>
          <w:rFonts w:ascii="Times New Roman" w:hAnsi="Times New Roman" w:cs="Times New Roman"/>
        </w:rPr>
        <w:t xml:space="preserve">This is the unveiled Christ. </w:t>
      </w:r>
    </w:p>
    <w:p w:rsidR="00F87C66" w:rsidRDefault="00F87C66" w:rsidP="00F87C66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F87C66">
        <w:rPr>
          <w:rFonts w:ascii="Times New Roman" w:hAnsi="Times New Roman" w:cs="Times New Roman"/>
        </w:rPr>
        <w:t xml:space="preserve">The world doesn’t see </w:t>
      </w:r>
      <w:r w:rsidR="006903B7">
        <w:rPr>
          <w:rFonts w:ascii="Times New Roman" w:hAnsi="Times New Roman" w:cs="Times New Roman"/>
        </w:rPr>
        <w:t>Him</w:t>
      </w:r>
      <w:r w:rsidRPr="00F87C66">
        <w:rPr>
          <w:rFonts w:ascii="Times New Roman" w:hAnsi="Times New Roman" w:cs="Times New Roman"/>
        </w:rPr>
        <w:t xml:space="preserve"> now.</w:t>
      </w:r>
    </w:p>
    <w:p w:rsidR="00F87C66" w:rsidRDefault="00F87C66" w:rsidP="00F87C66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as the world didn’t understand or accept Him in His time </w:t>
      </w:r>
      <w:r w:rsidRPr="00C9541F">
        <w:rPr>
          <w:rFonts w:ascii="Times New Roman" w:hAnsi="Times New Roman" w:cs="Times New Roman"/>
          <w:i/>
        </w:rPr>
        <w:t>(Jn. 1:10-11),</w:t>
      </w:r>
      <w:r>
        <w:rPr>
          <w:rFonts w:ascii="Times New Roman" w:hAnsi="Times New Roman" w:cs="Times New Roman"/>
        </w:rPr>
        <w:t xml:space="preserve"> they reject and mock the One who came to save them from their sins! </w:t>
      </w:r>
      <w:r w:rsidRPr="00C9541F">
        <w:rPr>
          <w:rFonts w:ascii="Times New Roman" w:hAnsi="Times New Roman" w:cs="Times New Roman"/>
          <w:i/>
        </w:rPr>
        <w:t>(II Pet. 3:3-4)</w:t>
      </w:r>
    </w:p>
    <w:p w:rsidR="007A2502" w:rsidRPr="007A2502" w:rsidRDefault="00F87C66" w:rsidP="00F87C6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day is coming when “</w:t>
      </w:r>
      <w:r w:rsidRPr="00F87C66">
        <w:rPr>
          <w:rFonts w:ascii="Times New Roman" w:hAnsi="Times New Roman" w:cs="Times New Roman"/>
        </w:rPr>
        <w:t>every eye will see Him</w:t>
      </w:r>
      <w:r>
        <w:rPr>
          <w:rFonts w:ascii="Times New Roman" w:hAnsi="Times New Roman" w:cs="Times New Roman"/>
        </w:rPr>
        <w:t xml:space="preserve">” </w:t>
      </w:r>
      <w:r w:rsidRPr="00C9541F">
        <w:rPr>
          <w:rFonts w:ascii="Times New Roman" w:hAnsi="Times New Roman" w:cs="Times New Roman"/>
          <w:i/>
        </w:rPr>
        <w:t>(Rev. 1:7)</w:t>
      </w:r>
      <w:r>
        <w:rPr>
          <w:rFonts w:ascii="Times New Roman" w:hAnsi="Times New Roman" w:cs="Times New Roman"/>
        </w:rPr>
        <w:t xml:space="preserve"> and will fall on their knees in praise of Him </w:t>
      </w:r>
      <w:r w:rsidRPr="00C9541F">
        <w:rPr>
          <w:rFonts w:ascii="Times New Roman" w:hAnsi="Times New Roman" w:cs="Times New Roman"/>
          <w:i/>
        </w:rPr>
        <w:t>(Phil. 2:10-11)</w:t>
      </w:r>
      <w:r>
        <w:rPr>
          <w:rFonts w:ascii="Times New Roman" w:hAnsi="Times New Roman" w:cs="Times New Roman"/>
        </w:rPr>
        <w:t xml:space="preserve"> and recognize He has the power over their souls’ eternity!</w:t>
      </w:r>
    </w:p>
    <w:p w:rsidR="007A287D" w:rsidRDefault="00C9541F" w:rsidP="00C9541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doesn’t have to be a surprise! </w:t>
      </w:r>
    </w:p>
    <w:p w:rsidR="007A2502" w:rsidRDefault="00C9541F" w:rsidP="007A287D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already “unveiled” Himself </w:t>
      </w:r>
      <w:r w:rsidRPr="006903B7">
        <w:rPr>
          <w:rFonts w:ascii="Times New Roman" w:hAnsi="Times New Roman" w:cs="Times New Roman"/>
          <w:i/>
        </w:rPr>
        <w:t>(Rev. 1:1)</w:t>
      </w:r>
      <w:r>
        <w:rPr>
          <w:rFonts w:ascii="Times New Roman" w:hAnsi="Times New Roman" w:cs="Times New Roman"/>
        </w:rPr>
        <w:t xml:space="preserve"> so those who read and understand can know Who He is, what He came to do, and what He will come back to do!</w:t>
      </w:r>
    </w:p>
    <w:p w:rsidR="007A2502" w:rsidRDefault="006903B7" w:rsidP="007A250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His 2</w:t>
      </w:r>
      <w:r w:rsidRPr="006903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5B6D3B">
        <w:rPr>
          <w:rFonts w:ascii="Times New Roman" w:hAnsi="Times New Roman" w:cs="Times New Roman"/>
        </w:rPr>
        <w:t>Coming</w:t>
      </w:r>
      <w:r>
        <w:rPr>
          <w:rFonts w:ascii="Times New Roman" w:hAnsi="Times New Roman" w:cs="Times New Roman"/>
        </w:rPr>
        <w:t xml:space="preserve"> saints will be like Him and see Him as He is </w:t>
      </w:r>
      <w:r w:rsidRPr="006903B7">
        <w:rPr>
          <w:rFonts w:ascii="Times New Roman" w:hAnsi="Times New Roman" w:cs="Times New Roman"/>
          <w:i/>
        </w:rPr>
        <w:t>(I Jn. 3:2)</w:t>
      </w:r>
      <w:r>
        <w:rPr>
          <w:rFonts w:ascii="Times New Roman" w:hAnsi="Times New Roman" w:cs="Times New Roman"/>
        </w:rPr>
        <w:t xml:space="preserve"> and will be with Him for eternity! </w:t>
      </w:r>
      <w:r w:rsidRPr="006903B7">
        <w:rPr>
          <w:rFonts w:ascii="Times New Roman" w:hAnsi="Times New Roman" w:cs="Times New Roman"/>
          <w:i/>
        </w:rPr>
        <w:t>(Jn. 14:3; I Thess. 4:17)</w:t>
      </w:r>
      <w:r>
        <w:rPr>
          <w:rFonts w:ascii="Times New Roman" w:hAnsi="Times New Roman" w:cs="Times New Roman"/>
        </w:rPr>
        <w:t xml:space="preserve"> – Let us look for and hasten His return! </w:t>
      </w:r>
      <w:r w:rsidRPr="006903B7">
        <w:rPr>
          <w:rFonts w:ascii="Times New Roman" w:hAnsi="Times New Roman" w:cs="Times New Roman"/>
          <w:i/>
        </w:rPr>
        <w:t>(II Pet. 3:12)</w:t>
      </w:r>
    </w:p>
    <w:p w:rsidR="006903B7" w:rsidRPr="007A2502" w:rsidRDefault="005B6D3B" w:rsidP="007A250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don’t have to be surprised with the world at His return, but see Christ unveiled </w:t>
      </w:r>
      <w:r w:rsidRPr="005B6D3B">
        <w:rPr>
          <w:rFonts w:ascii="Times New Roman" w:hAnsi="Times New Roman" w:cs="Times New Roman"/>
          <w:b/>
          <w:i/>
          <w:u w:val="single"/>
        </w:rPr>
        <w:t>NOW!</w:t>
      </w:r>
    </w:p>
    <w:p w:rsidR="007A2502" w:rsidRPr="007A2502" w:rsidRDefault="007A2502" w:rsidP="007A250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7A2502">
        <w:rPr>
          <w:rFonts w:ascii="Times New Roman" w:hAnsi="Times New Roman" w:cs="Times New Roman"/>
        </w:rPr>
        <w:t>If you are not a Christian, you need to be. Repent and be baptized into His name!</w:t>
      </w:r>
    </w:p>
    <w:p w:rsidR="007A2502" w:rsidRPr="007A2502" w:rsidRDefault="007A2502" w:rsidP="007A250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7A2502">
        <w:rPr>
          <w:rFonts w:ascii="Times New Roman" w:hAnsi="Times New Roman" w:cs="Times New Roman"/>
        </w:rPr>
        <w:t>If a Christian in error, don’t wait till it’s eternally too late. Repent and be renewed!</w:t>
      </w:r>
    </w:p>
    <w:p w:rsidR="00C43891" w:rsidRPr="005B6D3B" w:rsidRDefault="007A2502" w:rsidP="00A51A92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5B6D3B">
        <w:rPr>
          <w:rFonts w:ascii="Times New Roman" w:hAnsi="Times New Roman" w:cs="Times New Roman"/>
        </w:rPr>
        <w:t xml:space="preserve">Whatever your requests, let them be made known </w:t>
      </w:r>
      <w:r w:rsidRPr="005B6D3B">
        <w:rPr>
          <w:rFonts w:ascii="Times New Roman" w:hAnsi="Times New Roman" w:cs="Times New Roman"/>
          <w:b/>
          <w:i/>
          <w:u w:val="single"/>
        </w:rPr>
        <w:t>NOW</w:t>
      </w:r>
      <w:r w:rsidRPr="005B6D3B">
        <w:rPr>
          <w:rFonts w:ascii="Times New Roman" w:hAnsi="Times New Roman" w:cs="Times New Roman"/>
        </w:rPr>
        <w:t xml:space="preserve"> while we stand &amp; sing!</w:t>
      </w:r>
    </w:p>
    <w:sectPr w:rsidR="00C43891" w:rsidRPr="005B6D3B" w:rsidSect="00E22408"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96" w:rsidRDefault="00174396" w:rsidP="0050523D">
      <w:pPr>
        <w:spacing w:after="0" w:line="240" w:lineRule="auto"/>
      </w:pPr>
      <w:r>
        <w:separator/>
      </w:r>
    </w:p>
  </w:endnote>
  <w:endnote w:type="continuationSeparator" w:id="0">
    <w:p w:rsidR="00174396" w:rsidRDefault="00174396" w:rsidP="0050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6995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D" w:rsidRPr="00B86652" w:rsidRDefault="00212177" w:rsidP="00B86652">
        <w:pPr>
          <w:pStyle w:val="Footer"/>
          <w:rPr>
            <w:rFonts w:ascii="Times New Roman" w:hAnsi="Times New Roman" w:cs="Times New Roman"/>
          </w:rPr>
        </w:pPr>
        <w:r w:rsidRPr="00212177">
          <w:rPr>
            <w:rFonts w:ascii="Times New Roman" w:hAnsi="Times New Roman" w:cs="Times New Roman"/>
            <w:b/>
          </w:rPr>
          <w:t xml:space="preserve">Jesus </w:t>
        </w:r>
        <w:r w:rsidR="005D4B9A" w:rsidRPr="00212177">
          <w:rPr>
            <w:rFonts w:ascii="Times New Roman" w:hAnsi="Times New Roman" w:cs="Times New Roman"/>
            <w:b/>
          </w:rPr>
          <w:t>C</w:t>
        </w:r>
        <w:r w:rsidR="005D4B9A" w:rsidRPr="005D4B9A">
          <w:rPr>
            <w:rFonts w:ascii="Times New Roman" w:hAnsi="Times New Roman" w:cs="Times New Roman"/>
            <w:b/>
          </w:rPr>
          <w:t>hrist Unveiled</w:t>
        </w:r>
        <w:r w:rsidR="00B86652" w:rsidRPr="00B86652">
          <w:rPr>
            <w:rFonts w:ascii="Times New Roman" w:hAnsi="Times New Roman" w:cs="Times New Roman"/>
          </w:rPr>
          <w:t xml:space="preserve"> </w:t>
        </w:r>
        <w:r w:rsidR="00B86652">
          <w:rPr>
            <w:rFonts w:ascii="Times New Roman" w:hAnsi="Times New Roman" w:cs="Times New Roman"/>
          </w:rPr>
          <w:t xml:space="preserve">                                                </w:t>
        </w:r>
        <w:r w:rsidR="0050523D" w:rsidRPr="00B86652">
          <w:rPr>
            <w:rFonts w:ascii="Times New Roman" w:hAnsi="Times New Roman" w:cs="Times New Roman"/>
          </w:rPr>
          <w:fldChar w:fldCharType="begin"/>
        </w:r>
        <w:r w:rsidR="0050523D" w:rsidRPr="00B86652">
          <w:rPr>
            <w:rFonts w:ascii="Times New Roman" w:hAnsi="Times New Roman" w:cs="Times New Roman"/>
          </w:rPr>
          <w:instrText xml:space="preserve"> PAGE   \* MERGEFORMAT </w:instrText>
        </w:r>
        <w:r w:rsidR="0050523D" w:rsidRPr="00B86652">
          <w:rPr>
            <w:rFonts w:ascii="Times New Roman" w:hAnsi="Times New Roman" w:cs="Times New Roman"/>
          </w:rPr>
          <w:fldChar w:fldCharType="separate"/>
        </w:r>
        <w:r w:rsidR="007405DD">
          <w:rPr>
            <w:rFonts w:ascii="Times New Roman" w:hAnsi="Times New Roman" w:cs="Times New Roman"/>
            <w:noProof/>
          </w:rPr>
          <w:t>4</w:t>
        </w:r>
        <w:r w:rsidR="0050523D" w:rsidRPr="00B8665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523D" w:rsidRPr="00B86652" w:rsidRDefault="0050523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834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97E" w:rsidRDefault="000D3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97E" w:rsidRDefault="000D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96" w:rsidRDefault="00174396" w:rsidP="0050523D">
      <w:pPr>
        <w:spacing w:after="0" w:line="240" w:lineRule="auto"/>
      </w:pPr>
      <w:r>
        <w:separator/>
      </w:r>
    </w:p>
  </w:footnote>
  <w:footnote w:type="continuationSeparator" w:id="0">
    <w:p w:rsidR="00174396" w:rsidRDefault="00174396" w:rsidP="0050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52" w:rsidRPr="00B86652" w:rsidRDefault="00B86652">
    <w:pPr>
      <w:pStyle w:val="Header"/>
      <w:rPr>
        <w:rFonts w:ascii="Times New Roman" w:hAnsi="Times New Roman" w:cs="Times New Roman"/>
        <w:sz w:val="20"/>
        <w:szCs w:val="20"/>
      </w:rPr>
    </w:pPr>
    <w:r w:rsidRPr="00B86652">
      <w:rPr>
        <w:rFonts w:ascii="Times New Roman" w:hAnsi="Times New Roman" w:cs="Times New Roman"/>
        <w:sz w:val="20"/>
        <w:szCs w:val="20"/>
      </w:rPr>
      <w:t xml:space="preserve">For further study, or if questions, please </w:t>
    </w:r>
    <w:r w:rsidR="00CA340D" w:rsidRPr="00CA340D">
      <w:rPr>
        <w:rFonts w:ascii="Times New Roman" w:hAnsi="Times New Roman" w:cs="Times New Roman"/>
        <w:sz w:val="20"/>
        <w:szCs w:val="20"/>
      </w:rPr>
      <w:t>Call: 804-277-1983 or Visit: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060"/>
    <w:multiLevelType w:val="hybridMultilevel"/>
    <w:tmpl w:val="039610A6"/>
    <w:lvl w:ilvl="0" w:tplc="F31E7296">
      <w:start w:val="1"/>
      <w:numFmt w:val="decimal"/>
      <w:lvlText w:val="%1."/>
      <w:lvlJc w:val="left"/>
      <w:pPr>
        <w:ind w:left="2160" w:hanging="1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5C9F"/>
    <w:multiLevelType w:val="multilevel"/>
    <w:tmpl w:val="273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24C3"/>
    <w:multiLevelType w:val="hybridMultilevel"/>
    <w:tmpl w:val="0FBC0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DE1"/>
    <w:multiLevelType w:val="hybridMultilevel"/>
    <w:tmpl w:val="A2E257EC"/>
    <w:lvl w:ilvl="0" w:tplc="BE569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F2FC1"/>
    <w:multiLevelType w:val="hybridMultilevel"/>
    <w:tmpl w:val="67FEFF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CB11004"/>
    <w:multiLevelType w:val="hybridMultilevel"/>
    <w:tmpl w:val="1636820E"/>
    <w:lvl w:ilvl="0" w:tplc="8BBC20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A34"/>
    <w:multiLevelType w:val="hybridMultilevel"/>
    <w:tmpl w:val="67FEFF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FD26A41"/>
    <w:multiLevelType w:val="hybridMultilevel"/>
    <w:tmpl w:val="0A140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71C19"/>
    <w:multiLevelType w:val="hybridMultilevel"/>
    <w:tmpl w:val="039610A6"/>
    <w:lvl w:ilvl="0" w:tplc="F31E7296">
      <w:start w:val="1"/>
      <w:numFmt w:val="decimal"/>
      <w:lvlText w:val="%1."/>
      <w:lvlJc w:val="left"/>
      <w:pPr>
        <w:ind w:left="2160" w:hanging="1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4F69"/>
    <w:multiLevelType w:val="hybridMultilevel"/>
    <w:tmpl w:val="3F285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300F6"/>
    <w:multiLevelType w:val="hybridMultilevel"/>
    <w:tmpl w:val="CDA27FA6"/>
    <w:lvl w:ilvl="0" w:tplc="73FE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F31E7296">
      <w:start w:val="1"/>
      <w:numFmt w:val="decimal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44541"/>
    <w:multiLevelType w:val="hybridMultilevel"/>
    <w:tmpl w:val="39B8B5A0"/>
    <w:lvl w:ilvl="0" w:tplc="7404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A4666"/>
    <w:multiLevelType w:val="hybridMultilevel"/>
    <w:tmpl w:val="4CC20E46"/>
    <w:lvl w:ilvl="0" w:tplc="73FE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F31E7296">
      <w:start w:val="1"/>
      <w:numFmt w:val="decimal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06F9F"/>
    <w:multiLevelType w:val="hybridMultilevel"/>
    <w:tmpl w:val="028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C1255"/>
    <w:multiLevelType w:val="hybridMultilevel"/>
    <w:tmpl w:val="039610A6"/>
    <w:lvl w:ilvl="0" w:tplc="F31E7296">
      <w:start w:val="1"/>
      <w:numFmt w:val="decimal"/>
      <w:lvlText w:val="%1."/>
      <w:lvlJc w:val="left"/>
      <w:pPr>
        <w:ind w:left="2160" w:hanging="1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F"/>
    <w:rsid w:val="00000BD9"/>
    <w:rsid w:val="00014A32"/>
    <w:rsid w:val="00037F61"/>
    <w:rsid w:val="000714C6"/>
    <w:rsid w:val="000C0584"/>
    <w:rsid w:val="000D1442"/>
    <w:rsid w:val="000D397E"/>
    <w:rsid w:val="00121D87"/>
    <w:rsid w:val="00147A39"/>
    <w:rsid w:val="00174396"/>
    <w:rsid w:val="0020393E"/>
    <w:rsid w:val="00212177"/>
    <w:rsid w:val="002C5C9F"/>
    <w:rsid w:val="00301A19"/>
    <w:rsid w:val="00304202"/>
    <w:rsid w:val="00326B74"/>
    <w:rsid w:val="00365EBD"/>
    <w:rsid w:val="00391BBC"/>
    <w:rsid w:val="003A6001"/>
    <w:rsid w:val="003D5779"/>
    <w:rsid w:val="003D581A"/>
    <w:rsid w:val="003D5A50"/>
    <w:rsid w:val="004041EF"/>
    <w:rsid w:val="00443E61"/>
    <w:rsid w:val="004503D7"/>
    <w:rsid w:val="00453EE9"/>
    <w:rsid w:val="00487AB8"/>
    <w:rsid w:val="00494377"/>
    <w:rsid w:val="004A44F3"/>
    <w:rsid w:val="0050523D"/>
    <w:rsid w:val="00534DB7"/>
    <w:rsid w:val="00562660"/>
    <w:rsid w:val="00586FC2"/>
    <w:rsid w:val="005B6D3B"/>
    <w:rsid w:val="005D4B9A"/>
    <w:rsid w:val="006322DD"/>
    <w:rsid w:val="00637FCA"/>
    <w:rsid w:val="00647FB4"/>
    <w:rsid w:val="006505A7"/>
    <w:rsid w:val="00671C3D"/>
    <w:rsid w:val="006903B7"/>
    <w:rsid w:val="006E4567"/>
    <w:rsid w:val="007405DD"/>
    <w:rsid w:val="00744C29"/>
    <w:rsid w:val="00767949"/>
    <w:rsid w:val="00773335"/>
    <w:rsid w:val="00783F03"/>
    <w:rsid w:val="007A2502"/>
    <w:rsid w:val="007A287D"/>
    <w:rsid w:val="007D4708"/>
    <w:rsid w:val="007E0DF2"/>
    <w:rsid w:val="00807079"/>
    <w:rsid w:val="00821C98"/>
    <w:rsid w:val="00822436"/>
    <w:rsid w:val="008249CF"/>
    <w:rsid w:val="00827C8C"/>
    <w:rsid w:val="008475DD"/>
    <w:rsid w:val="00877395"/>
    <w:rsid w:val="00893A0D"/>
    <w:rsid w:val="00916455"/>
    <w:rsid w:val="00922882"/>
    <w:rsid w:val="0093455B"/>
    <w:rsid w:val="00962462"/>
    <w:rsid w:val="009921CE"/>
    <w:rsid w:val="009A35EF"/>
    <w:rsid w:val="009B4808"/>
    <w:rsid w:val="009B601F"/>
    <w:rsid w:val="009D3381"/>
    <w:rsid w:val="00A16E67"/>
    <w:rsid w:val="00A22FE0"/>
    <w:rsid w:val="00A40191"/>
    <w:rsid w:val="00A51A92"/>
    <w:rsid w:val="00A80E9F"/>
    <w:rsid w:val="00AE1F89"/>
    <w:rsid w:val="00AE520C"/>
    <w:rsid w:val="00B01105"/>
    <w:rsid w:val="00B15E4A"/>
    <w:rsid w:val="00B44240"/>
    <w:rsid w:val="00B47CEF"/>
    <w:rsid w:val="00B504AD"/>
    <w:rsid w:val="00B63CBF"/>
    <w:rsid w:val="00B86652"/>
    <w:rsid w:val="00C2731D"/>
    <w:rsid w:val="00C33CF3"/>
    <w:rsid w:val="00C361F5"/>
    <w:rsid w:val="00C43891"/>
    <w:rsid w:val="00C9541F"/>
    <w:rsid w:val="00CA340D"/>
    <w:rsid w:val="00CD29A9"/>
    <w:rsid w:val="00CF77D6"/>
    <w:rsid w:val="00D37877"/>
    <w:rsid w:val="00D53F30"/>
    <w:rsid w:val="00D9671D"/>
    <w:rsid w:val="00DA1512"/>
    <w:rsid w:val="00DF3AA2"/>
    <w:rsid w:val="00E020A6"/>
    <w:rsid w:val="00E22408"/>
    <w:rsid w:val="00E70BCB"/>
    <w:rsid w:val="00F40816"/>
    <w:rsid w:val="00F6360F"/>
    <w:rsid w:val="00F87C66"/>
    <w:rsid w:val="00FE596C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6A58"/>
  <w15:docId w15:val="{D985CE50-6A2D-4095-8C0D-9D40802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34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3D"/>
  </w:style>
  <w:style w:type="paragraph" w:styleId="Footer">
    <w:name w:val="footer"/>
    <w:basedOn w:val="Normal"/>
    <w:link w:val="FooterChar"/>
    <w:unhideWhenUsed/>
    <w:rsid w:val="0050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3D"/>
  </w:style>
  <w:style w:type="paragraph" w:styleId="ListParagraph">
    <w:name w:val="List Paragraph"/>
    <w:basedOn w:val="Normal"/>
    <w:uiPriority w:val="34"/>
    <w:qFormat/>
    <w:rsid w:val="009345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45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3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45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455B"/>
  </w:style>
  <w:style w:type="paragraph" w:styleId="BalloonText">
    <w:name w:val="Balloon Text"/>
    <w:basedOn w:val="Normal"/>
    <w:link w:val="BalloonTextChar"/>
    <w:uiPriority w:val="99"/>
    <w:semiHidden/>
    <w:unhideWhenUsed/>
    <w:rsid w:val="006E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4DB7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7A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51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7969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387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Unveiled</vt:lpstr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Christ Unveiled</dc:title>
  <dc:subject>04/08/17</dc:subject>
  <dc:creator>DarkWolf</dc:creator>
  <cp:lastModifiedBy>Nathan Morrison</cp:lastModifiedBy>
  <cp:revision>8</cp:revision>
  <dcterms:created xsi:type="dcterms:W3CDTF">2015-12-24T00:16:00Z</dcterms:created>
  <dcterms:modified xsi:type="dcterms:W3CDTF">2018-04-08T22:52:00Z</dcterms:modified>
</cp:coreProperties>
</file>