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3F34F" w14:textId="77777777" w:rsidR="00784647" w:rsidRDefault="008F434B">
      <w:pPr>
        <w:pStyle w:val="Title"/>
      </w:pPr>
      <w:r>
        <w:t>“He Is Not Here, But He Has Risen!”</w:t>
      </w:r>
    </w:p>
    <w:p w14:paraId="183A15D0" w14:textId="730FD01B" w:rsidR="00784647" w:rsidRDefault="00784647">
      <w:pPr>
        <w:shd w:val="clear" w:color="auto" w:fill="FFFFFF"/>
        <w:ind w:right="5"/>
        <w:jc w:val="center"/>
        <w:rPr>
          <w:sz w:val="22"/>
        </w:rPr>
      </w:pPr>
      <w:r>
        <w:rPr>
          <w:sz w:val="22"/>
        </w:rPr>
        <w:t xml:space="preserve">Prepared by Nathan L Morrison for Sunday </w:t>
      </w:r>
      <w:r w:rsidR="00B64DCD">
        <w:rPr>
          <w:sz w:val="22"/>
        </w:rPr>
        <w:t>March 11</w:t>
      </w:r>
      <w:r w:rsidR="00B64DCD" w:rsidRPr="00B64DCD">
        <w:rPr>
          <w:sz w:val="22"/>
          <w:vertAlign w:val="superscript"/>
        </w:rPr>
        <w:t>th</w:t>
      </w:r>
      <w:r w:rsidR="00B64DCD">
        <w:rPr>
          <w:sz w:val="22"/>
        </w:rPr>
        <w:t>, 2018</w:t>
      </w:r>
    </w:p>
    <w:p w14:paraId="07638690" w14:textId="1F4A4DF2" w:rsidR="00784647" w:rsidRDefault="007F7FFD">
      <w:pPr>
        <w:shd w:val="clear" w:color="auto" w:fill="FFFFFF"/>
        <w:ind w:right="5"/>
        <w:jc w:val="center"/>
        <w:rPr>
          <w:sz w:val="22"/>
        </w:rPr>
      </w:pPr>
      <w:r>
        <w:rPr>
          <w:sz w:val="22"/>
        </w:rPr>
        <w:t>Text:</w:t>
      </w:r>
      <w:r w:rsidR="008F0708">
        <w:rPr>
          <w:sz w:val="22"/>
        </w:rPr>
        <w:t xml:space="preserve"> Lk. 24:1-</w:t>
      </w:r>
      <w:r w:rsidR="00071660">
        <w:rPr>
          <w:sz w:val="22"/>
        </w:rPr>
        <w:t>9</w:t>
      </w:r>
      <w:r w:rsidR="008F0708">
        <w:rPr>
          <w:sz w:val="22"/>
        </w:rPr>
        <w:t xml:space="preserve">      </w:t>
      </w:r>
    </w:p>
    <w:p w14:paraId="102DE60E" w14:textId="77777777" w:rsidR="00784647" w:rsidRDefault="00784647"/>
    <w:p w14:paraId="4BDF7336" w14:textId="77777777" w:rsidR="00784647" w:rsidRDefault="00784647">
      <w:pPr>
        <w:pStyle w:val="Heading3"/>
      </w:pPr>
      <w:r>
        <w:t>Intro</w:t>
      </w:r>
    </w:p>
    <w:p w14:paraId="5653CD6F" w14:textId="77777777" w:rsidR="00E369F3" w:rsidRPr="00A7693A" w:rsidRDefault="00E369F3">
      <w:pPr>
        <w:numPr>
          <w:ilvl w:val="0"/>
          <w:numId w:val="1"/>
        </w:numPr>
        <w:tabs>
          <w:tab w:val="clear" w:pos="1080"/>
          <w:tab w:val="num" w:pos="900"/>
        </w:tabs>
        <w:ind w:left="900" w:hanging="540"/>
        <w:rPr>
          <w:i/>
          <w:sz w:val="22"/>
        </w:rPr>
      </w:pPr>
      <w:r>
        <w:rPr>
          <w:sz w:val="22"/>
        </w:rPr>
        <w:t>The death of Jesus is important</w:t>
      </w:r>
      <w:r w:rsidR="00FF6C53">
        <w:rPr>
          <w:sz w:val="22"/>
        </w:rPr>
        <w:t xml:space="preserve"> </w:t>
      </w:r>
      <w:r w:rsidR="00FF6C53" w:rsidRPr="00FF6C53">
        <w:rPr>
          <w:i/>
          <w:sz w:val="22"/>
        </w:rPr>
        <w:t>(“of first importance” – I Cor. 15:3)</w:t>
      </w:r>
      <w:r>
        <w:rPr>
          <w:sz w:val="22"/>
        </w:rPr>
        <w:t xml:space="preserve"> – His blood washes away sin </w:t>
      </w:r>
      <w:r w:rsidRPr="00A7693A">
        <w:rPr>
          <w:i/>
          <w:sz w:val="22"/>
        </w:rPr>
        <w:t>(</w:t>
      </w:r>
      <w:r w:rsidR="00FF6C53">
        <w:rPr>
          <w:i/>
          <w:sz w:val="22"/>
        </w:rPr>
        <w:t xml:space="preserve">I Cor. 1:23-24; 2:2; 15:3; </w:t>
      </w:r>
      <w:r w:rsidRPr="00A7693A">
        <w:rPr>
          <w:i/>
          <w:sz w:val="22"/>
        </w:rPr>
        <w:t>Eph. 1:7; Rev. 1:5)</w:t>
      </w:r>
    </w:p>
    <w:p w14:paraId="67FD0DF6" w14:textId="77777777" w:rsidR="00E369F3" w:rsidRDefault="00E369F3" w:rsidP="00E369F3">
      <w:pPr>
        <w:numPr>
          <w:ilvl w:val="1"/>
          <w:numId w:val="1"/>
        </w:numPr>
        <w:rPr>
          <w:sz w:val="22"/>
        </w:rPr>
      </w:pPr>
      <w:r>
        <w:rPr>
          <w:sz w:val="22"/>
        </w:rPr>
        <w:t xml:space="preserve">But the importance didn’t end there! </w:t>
      </w:r>
      <w:r w:rsidRPr="00A7693A">
        <w:rPr>
          <w:i/>
          <w:sz w:val="22"/>
        </w:rPr>
        <w:t>(Many good men died for good causes!)</w:t>
      </w:r>
    </w:p>
    <w:p w14:paraId="720D931F" w14:textId="77777777" w:rsidR="00784647" w:rsidRDefault="00782602">
      <w:pPr>
        <w:numPr>
          <w:ilvl w:val="0"/>
          <w:numId w:val="1"/>
        </w:numPr>
        <w:tabs>
          <w:tab w:val="clear" w:pos="1080"/>
          <w:tab w:val="num" w:pos="900"/>
        </w:tabs>
        <w:ind w:left="900" w:hanging="540"/>
        <w:rPr>
          <w:sz w:val="22"/>
        </w:rPr>
      </w:pPr>
      <w:r>
        <w:rPr>
          <w:sz w:val="22"/>
        </w:rPr>
        <w:t xml:space="preserve">The resurrection of Jesus is </w:t>
      </w:r>
      <w:r w:rsidRPr="00E369F3">
        <w:rPr>
          <w:b/>
          <w:i/>
          <w:sz w:val="22"/>
          <w:u w:val="single"/>
        </w:rPr>
        <w:t>central</w:t>
      </w:r>
      <w:r w:rsidR="00FF6C53">
        <w:rPr>
          <w:sz w:val="22"/>
        </w:rPr>
        <w:t xml:space="preserve"> to Christianity!</w:t>
      </w:r>
    </w:p>
    <w:p w14:paraId="0DD1F6AA" w14:textId="77777777" w:rsidR="00782602" w:rsidRDefault="00782602">
      <w:pPr>
        <w:numPr>
          <w:ilvl w:val="1"/>
          <w:numId w:val="1"/>
        </w:numPr>
        <w:rPr>
          <w:sz w:val="22"/>
        </w:rPr>
      </w:pPr>
      <w:r>
        <w:rPr>
          <w:sz w:val="22"/>
        </w:rPr>
        <w:t>Jesus said He would rise the 3</w:t>
      </w:r>
      <w:r w:rsidRPr="00782602">
        <w:rPr>
          <w:sz w:val="22"/>
          <w:vertAlign w:val="superscript"/>
        </w:rPr>
        <w:t>rd</w:t>
      </w:r>
      <w:r>
        <w:rPr>
          <w:sz w:val="22"/>
        </w:rPr>
        <w:t xml:space="preserve"> day</w:t>
      </w:r>
      <w:r w:rsidR="00E369F3">
        <w:rPr>
          <w:sz w:val="22"/>
        </w:rPr>
        <w:t xml:space="preserve"> (If didn’t, then was a false prophet)</w:t>
      </w:r>
      <w:r>
        <w:rPr>
          <w:sz w:val="22"/>
        </w:rPr>
        <w:t>:</w:t>
      </w:r>
    </w:p>
    <w:p w14:paraId="4AF08889" w14:textId="77777777" w:rsidR="00782602" w:rsidRPr="00782602" w:rsidRDefault="00784647" w:rsidP="00782602">
      <w:pPr>
        <w:numPr>
          <w:ilvl w:val="2"/>
          <w:numId w:val="1"/>
        </w:numPr>
        <w:rPr>
          <w:sz w:val="22"/>
        </w:rPr>
      </w:pPr>
      <w:r>
        <w:rPr>
          <w:sz w:val="22"/>
        </w:rPr>
        <w:t xml:space="preserve"> </w:t>
      </w:r>
      <w:r w:rsidR="00782602" w:rsidRPr="00782602">
        <w:rPr>
          <w:i/>
          <w:sz w:val="22"/>
        </w:rPr>
        <w:t xml:space="preserve">Jn. 2:19; Mt. 12:40; 27:63; </w:t>
      </w:r>
      <w:r w:rsidR="00FF6C53">
        <w:rPr>
          <w:i/>
          <w:sz w:val="22"/>
        </w:rPr>
        <w:t xml:space="preserve">Mk. 8:31-32; </w:t>
      </w:r>
      <w:r w:rsidR="00782602" w:rsidRPr="00782602">
        <w:rPr>
          <w:i/>
          <w:sz w:val="22"/>
        </w:rPr>
        <w:t>Lk. 24:</w:t>
      </w:r>
      <w:r w:rsidR="00626773">
        <w:rPr>
          <w:i/>
          <w:sz w:val="22"/>
        </w:rPr>
        <w:t xml:space="preserve">7, </w:t>
      </w:r>
      <w:r w:rsidR="00782602" w:rsidRPr="00782602">
        <w:rPr>
          <w:i/>
          <w:sz w:val="22"/>
        </w:rPr>
        <w:t>21</w:t>
      </w:r>
    </w:p>
    <w:p w14:paraId="08B2D321" w14:textId="77777777" w:rsidR="00FF1AEF" w:rsidRDefault="00782602">
      <w:pPr>
        <w:numPr>
          <w:ilvl w:val="1"/>
          <w:numId w:val="1"/>
        </w:numPr>
        <w:rPr>
          <w:sz w:val="22"/>
        </w:rPr>
      </w:pPr>
      <w:r>
        <w:rPr>
          <w:sz w:val="22"/>
        </w:rPr>
        <w:t xml:space="preserve">The apostle Paul confirmed it </w:t>
      </w:r>
      <w:r w:rsidR="0026734D">
        <w:rPr>
          <w:sz w:val="22"/>
        </w:rPr>
        <w:t>as</w:t>
      </w:r>
      <w:r>
        <w:rPr>
          <w:sz w:val="22"/>
        </w:rPr>
        <w:t xml:space="preserve"> central to our faith:</w:t>
      </w:r>
    </w:p>
    <w:p w14:paraId="4F5A46EB" w14:textId="714D69C9" w:rsidR="00FF1AEF" w:rsidRDefault="00782602" w:rsidP="00FF1AEF">
      <w:pPr>
        <w:numPr>
          <w:ilvl w:val="2"/>
          <w:numId w:val="1"/>
        </w:numPr>
        <w:rPr>
          <w:sz w:val="22"/>
        </w:rPr>
      </w:pPr>
      <w:r>
        <w:rPr>
          <w:sz w:val="22"/>
        </w:rPr>
        <w:t>I Cor. 15:12-19: If Christ is not raised, our faith is in vain, we are still lost in our sins, and above all men are to be pitied!</w:t>
      </w:r>
      <w:r w:rsidR="00F1621A">
        <w:rPr>
          <w:sz w:val="22"/>
        </w:rPr>
        <w:t xml:space="preserve"> (But He has risen! I Cor. 15:20)</w:t>
      </w:r>
      <w:bookmarkStart w:id="0" w:name="_GoBack"/>
      <w:bookmarkEnd w:id="0"/>
    </w:p>
    <w:p w14:paraId="555F8C79" w14:textId="6375B08A" w:rsidR="00DF26B2" w:rsidRDefault="00782602" w:rsidP="00DF26B2">
      <w:pPr>
        <w:numPr>
          <w:ilvl w:val="0"/>
          <w:numId w:val="1"/>
        </w:numPr>
        <w:tabs>
          <w:tab w:val="clear" w:pos="1080"/>
          <w:tab w:val="num" w:pos="900"/>
        </w:tabs>
        <w:rPr>
          <w:sz w:val="22"/>
        </w:rPr>
      </w:pPr>
      <w:r>
        <w:rPr>
          <w:sz w:val="22"/>
        </w:rPr>
        <w:t>The resurrection is historical certainty</w:t>
      </w:r>
      <w:r w:rsidR="00071660">
        <w:rPr>
          <w:sz w:val="22"/>
        </w:rPr>
        <w:t xml:space="preserve"> – Lk. 24:1-9</w:t>
      </w:r>
      <w:r w:rsidR="00977868">
        <w:rPr>
          <w:sz w:val="22"/>
        </w:rPr>
        <w:t>; I Cor. 15:1-4</w:t>
      </w:r>
      <w:r w:rsidR="006F4F72">
        <w:rPr>
          <w:sz w:val="22"/>
        </w:rPr>
        <w:t>, 20</w:t>
      </w:r>
    </w:p>
    <w:p w14:paraId="4D9CD566" w14:textId="77777777" w:rsidR="00DF26B2" w:rsidRDefault="00782602" w:rsidP="00DF26B2">
      <w:pPr>
        <w:numPr>
          <w:ilvl w:val="1"/>
          <w:numId w:val="1"/>
        </w:numPr>
        <w:rPr>
          <w:sz w:val="22"/>
        </w:rPr>
      </w:pPr>
      <w:r>
        <w:rPr>
          <w:sz w:val="22"/>
        </w:rPr>
        <w:t>Numerous theories have been provided to explain away His resurrection over the years:</w:t>
      </w:r>
    </w:p>
    <w:p w14:paraId="14B382EC" w14:textId="77777777" w:rsidR="00782602" w:rsidRDefault="00782602" w:rsidP="00782602">
      <w:pPr>
        <w:numPr>
          <w:ilvl w:val="2"/>
          <w:numId w:val="1"/>
        </w:numPr>
        <w:rPr>
          <w:sz w:val="22"/>
        </w:rPr>
      </w:pPr>
      <w:r>
        <w:rPr>
          <w:sz w:val="22"/>
        </w:rPr>
        <w:t>The wrong tomb</w:t>
      </w:r>
      <w:r w:rsidR="00C11583">
        <w:rPr>
          <w:sz w:val="22"/>
        </w:rPr>
        <w:t xml:space="preserve"> theory</w:t>
      </w:r>
      <w:r w:rsidR="001353B0">
        <w:rPr>
          <w:sz w:val="22"/>
        </w:rPr>
        <w:t>: Disciples discovered wrong tomb empty.</w:t>
      </w:r>
    </w:p>
    <w:p w14:paraId="45B25B8B" w14:textId="77777777" w:rsidR="00782602" w:rsidRDefault="00782602" w:rsidP="0036180E">
      <w:pPr>
        <w:numPr>
          <w:ilvl w:val="2"/>
          <w:numId w:val="1"/>
        </w:numPr>
        <w:rPr>
          <w:sz w:val="22"/>
        </w:rPr>
      </w:pPr>
      <w:r>
        <w:rPr>
          <w:sz w:val="22"/>
        </w:rPr>
        <w:t>The stolen body</w:t>
      </w:r>
      <w:r w:rsidR="001353B0">
        <w:rPr>
          <w:sz w:val="22"/>
        </w:rPr>
        <w:t>: The disciples stole away His body.</w:t>
      </w:r>
    </w:p>
    <w:p w14:paraId="666ECC18" w14:textId="77777777" w:rsidR="00782602" w:rsidRDefault="00782602" w:rsidP="0036180E">
      <w:pPr>
        <w:numPr>
          <w:ilvl w:val="2"/>
          <w:numId w:val="1"/>
        </w:numPr>
        <w:rPr>
          <w:sz w:val="22"/>
        </w:rPr>
      </w:pPr>
      <w:r>
        <w:rPr>
          <w:sz w:val="22"/>
        </w:rPr>
        <w:t>The swoon theory</w:t>
      </w:r>
      <w:r w:rsidR="001353B0">
        <w:rPr>
          <w:sz w:val="22"/>
        </w:rPr>
        <w:t>: He didn’t really die but was comatose, then awoke.</w:t>
      </w:r>
    </w:p>
    <w:p w14:paraId="4398A470" w14:textId="77777777" w:rsidR="004E1F5F" w:rsidRDefault="004E1F5F" w:rsidP="0036180E">
      <w:pPr>
        <w:numPr>
          <w:ilvl w:val="2"/>
          <w:numId w:val="1"/>
        </w:numPr>
        <w:rPr>
          <w:sz w:val="22"/>
        </w:rPr>
      </w:pPr>
      <w:r>
        <w:rPr>
          <w:sz w:val="22"/>
        </w:rPr>
        <w:t>The hallucination theory: His disciples didn’t really see Him alive.</w:t>
      </w:r>
    </w:p>
    <w:p w14:paraId="51E92FDB" w14:textId="77777777" w:rsidR="001353B0" w:rsidRDefault="001353B0" w:rsidP="001353B0">
      <w:pPr>
        <w:numPr>
          <w:ilvl w:val="1"/>
          <w:numId w:val="1"/>
        </w:numPr>
        <w:rPr>
          <w:sz w:val="22"/>
        </w:rPr>
      </w:pPr>
      <w:r>
        <w:rPr>
          <w:sz w:val="22"/>
        </w:rPr>
        <w:t xml:space="preserve">None of these explains why the tomb was empty (for even had the disciples gone to the wrong tomb, Joseph of </w:t>
      </w:r>
      <w:r w:rsidRPr="001353B0">
        <w:rPr>
          <w:sz w:val="22"/>
        </w:rPr>
        <w:t>Arimathea</w:t>
      </w:r>
      <w:r>
        <w:rPr>
          <w:sz w:val="22"/>
        </w:rPr>
        <w:t xml:space="preserve"> knew where it was – </w:t>
      </w:r>
      <w:r w:rsidRPr="00F23079">
        <w:rPr>
          <w:i/>
          <w:sz w:val="22"/>
        </w:rPr>
        <w:t>Mt. 27:60</w:t>
      </w:r>
      <w:r>
        <w:rPr>
          <w:sz w:val="22"/>
        </w:rPr>
        <w:t xml:space="preserve">). </w:t>
      </w:r>
    </w:p>
    <w:p w14:paraId="79DDD639" w14:textId="77777777" w:rsidR="001353B0" w:rsidRDefault="001353B0" w:rsidP="001353B0">
      <w:pPr>
        <w:numPr>
          <w:ilvl w:val="1"/>
          <w:numId w:val="1"/>
        </w:numPr>
        <w:rPr>
          <w:sz w:val="22"/>
        </w:rPr>
      </w:pPr>
      <w:r>
        <w:rPr>
          <w:sz w:val="22"/>
        </w:rPr>
        <w:t xml:space="preserve">Josephus the historian </w:t>
      </w:r>
      <w:r w:rsidR="0035517F">
        <w:rPr>
          <w:sz w:val="22"/>
        </w:rPr>
        <w:t xml:space="preserve">(Jewish non-Christian) </w:t>
      </w:r>
      <w:r>
        <w:rPr>
          <w:sz w:val="22"/>
        </w:rPr>
        <w:t>even records it as fact:</w:t>
      </w:r>
    </w:p>
    <w:p w14:paraId="4E70379A" w14:textId="77777777" w:rsidR="001353B0" w:rsidRDefault="001353B0" w:rsidP="001353B0">
      <w:pPr>
        <w:numPr>
          <w:ilvl w:val="2"/>
          <w:numId w:val="1"/>
        </w:numPr>
        <w:rPr>
          <w:sz w:val="22"/>
        </w:rPr>
      </w:pPr>
      <w:r>
        <w:rPr>
          <w:sz w:val="22"/>
        </w:rPr>
        <w:t>“</w:t>
      </w:r>
      <w:r w:rsidRPr="001353B0">
        <w:rPr>
          <w:sz w:val="22"/>
        </w:rPr>
        <w:t>Now there was about this time Jesus, a wise man, if it be lawful to call him a man; for he was a doer of wonderful works, a teacher of such men as receive the truth with pleasure. He drew over to him both many of the Jews and many of the Gentiles. He was the Christ. And when Pilate, at the suggestion of the principal men amongst us, had condemned him to the cross, those that loved him at the first did not forsake him; for he appeared to them alive again the third day; as the divine prophets had foretold these and ten thousand other wonderful things concerning him. And the tribe of Christians, so named from him, are not extinct at this day.</w:t>
      </w:r>
      <w:r>
        <w:rPr>
          <w:sz w:val="22"/>
        </w:rPr>
        <w:t>” (</w:t>
      </w:r>
      <w:r w:rsidRPr="001353B0">
        <w:rPr>
          <w:sz w:val="22"/>
        </w:rPr>
        <w:t>Antiq</w:t>
      </w:r>
      <w:r w:rsidR="00E369F3">
        <w:rPr>
          <w:sz w:val="22"/>
        </w:rPr>
        <w:t>uities</w:t>
      </w:r>
      <w:r w:rsidRPr="001353B0">
        <w:rPr>
          <w:sz w:val="22"/>
        </w:rPr>
        <w:t xml:space="preserve"> 18.3.</w:t>
      </w:r>
      <w:r>
        <w:rPr>
          <w:sz w:val="22"/>
        </w:rPr>
        <w:t>3)</w:t>
      </w:r>
    </w:p>
    <w:p w14:paraId="4211E231" w14:textId="77777777" w:rsidR="001353B0" w:rsidRDefault="001353B0" w:rsidP="001353B0">
      <w:pPr>
        <w:numPr>
          <w:ilvl w:val="2"/>
          <w:numId w:val="1"/>
        </w:numPr>
        <w:rPr>
          <w:sz w:val="22"/>
        </w:rPr>
      </w:pPr>
      <w:r>
        <w:rPr>
          <w:sz w:val="22"/>
        </w:rPr>
        <w:t>He recognized that it was foretold by the prophets!</w:t>
      </w:r>
    </w:p>
    <w:p w14:paraId="431F4412" w14:textId="77777777" w:rsidR="006D2BEA" w:rsidRDefault="001353B0">
      <w:pPr>
        <w:numPr>
          <w:ilvl w:val="0"/>
          <w:numId w:val="1"/>
        </w:numPr>
        <w:tabs>
          <w:tab w:val="clear" w:pos="1080"/>
          <w:tab w:val="num" w:pos="900"/>
        </w:tabs>
        <w:ind w:left="900" w:hanging="540"/>
        <w:rPr>
          <w:sz w:val="22"/>
        </w:rPr>
      </w:pPr>
      <w:r>
        <w:rPr>
          <w:sz w:val="22"/>
        </w:rPr>
        <w:t xml:space="preserve">The empty tomb </w:t>
      </w:r>
      <w:r w:rsidR="008F434B">
        <w:rPr>
          <w:sz w:val="22"/>
        </w:rPr>
        <w:t>stands as evidence that Jesus “is not here, but He has risen” and gives us hope</w:t>
      </w:r>
      <w:r w:rsidR="00E369F3">
        <w:rPr>
          <w:sz w:val="22"/>
        </w:rPr>
        <w:t>!</w:t>
      </w:r>
    </w:p>
    <w:p w14:paraId="21835150" w14:textId="77777777" w:rsidR="00784647" w:rsidRDefault="00784647">
      <w:pPr>
        <w:pStyle w:val="Header"/>
        <w:tabs>
          <w:tab w:val="clear" w:pos="4320"/>
          <w:tab w:val="clear" w:pos="8640"/>
        </w:tabs>
      </w:pPr>
    </w:p>
    <w:p w14:paraId="45D33DAF" w14:textId="77777777" w:rsidR="00784647" w:rsidRDefault="001353B0">
      <w:pPr>
        <w:pStyle w:val="Heading4"/>
        <w:tabs>
          <w:tab w:val="clear" w:pos="1080"/>
          <w:tab w:val="num" w:pos="900"/>
        </w:tabs>
      </w:pPr>
      <w:r>
        <w:t xml:space="preserve">Physical Evidence: Tomb </w:t>
      </w:r>
      <w:proofErr w:type="gramStart"/>
      <w:r>
        <w:t>Of</w:t>
      </w:r>
      <w:proofErr w:type="gramEnd"/>
      <w:r>
        <w:t xml:space="preserve"> Jesus</w:t>
      </w:r>
    </w:p>
    <w:p w14:paraId="53F23153" w14:textId="77777777" w:rsidR="00784647" w:rsidRDefault="00626773">
      <w:pPr>
        <w:numPr>
          <w:ilvl w:val="1"/>
          <w:numId w:val="2"/>
        </w:numPr>
        <w:rPr>
          <w:sz w:val="22"/>
        </w:rPr>
      </w:pPr>
      <w:r>
        <w:rPr>
          <w:sz w:val="22"/>
        </w:rPr>
        <w:t xml:space="preserve">It was a solid rock tomb </w:t>
      </w:r>
      <w:r w:rsidRPr="00626773">
        <w:rPr>
          <w:i/>
          <w:sz w:val="22"/>
        </w:rPr>
        <w:t>(Mt. 27:60; Mk. 15:46; Lk. 23:53: Cut out of rock)</w:t>
      </w:r>
    </w:p>
    <w:p w14:paraId="0D5B1353" w14:textId="77777777" w:rsidR="00784647" w:rsidRDefault="00626773">
      <w:pPr>
        <w:numPr>
          <w:ilvl w:val="2"/>
          <w:numId w:val="2"/>
        </w:numPr>
        <w:rPr>
          <w:sz w:val="22"/>
        </w:rPr>
      </w:pPr>
      <w:r>
        <w:rPr>
          <w:sz w:val="22"/>
        </w:rPr>
        <w:t>There was no possibility of entrance from outside (Mt. 27:60; Mk. 16:3-4).</w:t>
      </w:r>
    </w:p>
    <w:p w14:paraId="7A010647" w14:textId="77777777" w:rsidR="00626773" w:rsidRDefault="00626773">
      <w:pPr>
        <w:numPr>
          <w:ilvl w:val="2"/>
          <w:numId w:val="2"/>
        </w:numPr>
        <w:rPr>
          <w:sz w:val="22"/>
        </w:rPr>
      </w:pPr>
      <w:r>
        <w:rPr>
          <w:sz w:val="22"/>
        </w:rPr>
        <w:t xml:space="preserve">There was no possibility of escape </w:t>
      </w:r>
      <w:r w:rsidR="007A4079">
        <w:rPr>
          <w:sz w:val="22"/>
        </w:rPr>
        <w:t xml:space="preserve">from </w:t>
      </w:r>
      <w:r>
        <w:rPr>
          <w:sz w:val="22"/>
        </w:rPr>
        <w:t xml:space="preserve">within (Jn. 19:39-40; </w:t>
      </w:r>
      <w:r w:rsidRPr="007A4079">
        <w:rPr>
          <w:i/>
          <w:sz w:val="22"/>
        </w:rPr>
        <w:t>11:44</w:t>
      </w:r>
      <w:r w:rsidR="007A4079" w:rsidRPr="007A4079">
        <w:rPr>
          <w:i/>
          <w:sz w:val="22"/>
        </w:rPr>
        <w:t>: bound</w:t>
      </w:r>
      <w:r w:rsidRPr="007A4079">
        <w:rPr>
          <w:i/>
          <w:sz w:val="22"/>
        </w:rPr>
        <w:t>).</w:t>
      </w:r>
    </w:p>
    <w:p w14:paraId="145ADBAA" w14:textId="77777777" w:rsidR="00784647" w:rsidRDefault="00626773">
      <w:pPr>
        <w:numPr>
          <w:ilvl w:val="1"/>
          <w:numId w:val="2"/>
        </w:numPr>
        <w:rPr>
          <w:sz w:val="22"/>
        </w:rPr>
      </w:pPr>
      <w:r>
        <w:rPr>
          <w:sz w:val="22"/>
        </w:rPr>
        <w:t>It was a new tomb (Jn. 19:41; Lk. 23:53)</w:t>
      </w:r>
    </w:p>
    <w:p w14:paraId="7CA9C49F" w14:textId="77777777" w:rsidR="00784647" w:rsidRDefault="00626773">
      <w:pPr>
        <w:numPr>
          <w:ilvl w:val="2"/>
          <w:numId w:val="2"/>
        </w:numPr>
        <w:rPr>
          <w:sz w:val="22"/>
        </w:rPr>
      </w:pPr>
      <w:r>
        <w:rPr>
          <w:sz w:val="22"/>
        </w:rPr>
        <w:t>There was no mistaking the body:</w:t>
      </w:r>
    </w:p>
    <w:p w14:paraId="17E90CFD" w14:textId="77777777" w:rsidR="00626773" w:rsidRDefault="00626773" w:rsidP="00626773">
      <w:pPr>
        <w:numPr>
          <w:ilvl w:val="3"/>
          <w:numId w:val="2"/>
        </w:numPr>
        <w:rPr>
          <w:sz w:val="22"/>
        </w:rPr>
      </w:pPr>
      <w:r>
        <w:rPr>
          <w:sz w:val="22"/>
        </w:rPr>
        <w:t xml:space="preserve">His was the only body laid in the tomb. </w:t>
      </w:r>
    </w:p>
    <w:p w14:paraId="62A3F7E3" w14:textId="77777777" w:rsidR="00626773" w:rsidRDefault="00626773" w:rsidP="00626773">
      <w:pPr>
        <w:numPr>
          <w:ilvl w:val="3"/>
          <w:numId w:val="2"/>
        </w:numPr>
        <w:rPr>
          <w:sz w:val="22"/>
        </w:rPr>
      </w:pPr>
      <w:r w:rsidRPr="00626773">
        <w:rPr>
          <w:i/>
          <w:sz w:val="22"/>
        </w:rPr>
        <w:t>Lk. 23:53:</w:t>
      </w:r>
      <w:r>
        <w:rPr>
          <w:sz w:val="22"/>
        </w:rPr>
        <w:t xml:space="preserve"> “</w:t>
      </w:r>
      <w:r w:rsidRPr="00626773">
        <w:rPr>
          <w:sz w:val="22"/>
        </w:rPr>
        <w:t>where no one had ever lain.</w:t>
      </w:r>
      <w:r>
        <w:rPr>
          <w:sz w:val="22"/>
        </w:rPr>
        <w:t>”</w:t>
      </w:r>
    </w:p>
    <w:p w14:paraId="47699F39" w14:textId="77777777" w:rsidR="00491BEA" w:rsidRDefault="00626773">
      <w:pPr>
        <w:numPr>
          <w:ilvl w:val="1"/>
          <w:numId w:val="2"/>
        </w:numPr>
        <w:rPr>
          <w:sz w:val="22"/>
        </w:rPr>
      </w:pPr>
      <w:r>
        <w:rPr>
          <w:sz w:val="22"/>
        </w:rPr>
        <w:t>It was a borrowed tomb (Mt. 27:57-60</w:t>
      </w:r>
      <w:r w:rsidR="004F55FC">
        <w:rPr>
          <w:sz w:val="22"/>
        </w:rPr>
        <w:t>; Lk. 23:50-53</w:t>
      </w:r>
      <w:r>
        <w:rPr>
          <w:sz w:val="22"/>
        </w:rPr>
        <w:t>)</w:t>
      </w:r>
    </w:p>
    <w:p w14:paraId="3A0E2CCB" w14:textId="77777777" w:rsidR="00491BEA" w:rsidRDefault="00626773" w:rsidP="00491BEA">
      <w:pPr>
        <w:numPr>
          <w:ilvl w:val="2"/>
          <w:numId w:val="2"/>
        </w:numPr>
        <w:rPr>
          <w:sz w:val="22"/>
        </w:rPr>
      </w:pPr>
      <w:r>
        <w:rPr>
          <w:sz w:val="22"/>
        </w:rPr>
        <w:t>The tomb belonged to Joseph of Arimathea</w:t>
      </w:r>
      <w:r w:rsidR="00F23079">
        <w:rPr>
          <w:sz w:val="22"/>
        </w:rPr>
        <w:t xml:space="preserve"> – It was his “new tomb.”</w:t>
      </w:r>
    </w:p>
    <w:p w14:paraId="4CD92E7A" w14:textId="77777777" w:rsidR="004F55FC" w:rsidRDefault="004F55FC" w:rsidP="00491BEA">
      <w:pPr>
        <w:numPr>
          <w:ilvl w:val="3"/>
          <w:numId w:val="2"/>
        </w:numPr>
        <w:rPr>
          <w:sz w:val="22"/>
        </w:rPr>
      </w:pPr>
      <w:r>
        <w:rPr>
          <w:sz w:val="22"/>
        </w:rPr>
        <w:t>Joseph was a rich, righteous man.</w:t>
      </w:r>
    </w:p>
    <w:p w14:paraId="42D8EA24" w14:textId="77777777" w:rsidR="00491BEA" w:rsidRDefault="00F23079" w:rsidP="00491BEA">
      <w:pPr>
        <w:numPr>
          <w:ilvl w:val="3"/>
          <w:numId w:val="2"/>
        </w:numPr>
        <w:rPr>
          <w:sz w:val="22"/>
        </w:rPr>
      </w:pPr>
      <w:r>
        <w:rPr>
          <w:sz w:val="22"/>
        </w:rPr>
        <w:t xml:space="preserve">It was donated for the burial of Jesus because it was nearby in a garden adjacent to </w:t>
      </w:r>
      <w:smartTag w:uri="urn:schemas-microsoft-com:office:smarttags" w:element="place">
        <w:r>
          <w:rPr>
            <w:sz w:val="22"/>
          </w:rPr>
          <w:t>Golgotha</w:t>
        </w:r>
      </w:smartTag>
      <w:r>
        <w:rPr>
          <w:sz w:val="22"/>
        </w:rPr>
        <w:t xml:space="preserve"> and they were pushed for time because of the Sabbath (Mk. 15:42-46; Jn. 19:41-42).</w:t>
      </w:r>
    </w:p>
    <w:p w14:paraId="169B4F88" w14:textId="77777777" w:rsidR="00F23079" w:rsidRDefault="00F23079" w:rsidP="00491BEA">
      <w:pPr>
        <w:numPr>
          <w:ilvl w:val="3"/>
          <w:numId w:val="2"/>
        </w:numPr>
        <w:rPr>
          <w:sz w:val="22"/>
        </w:rPr>
      </w:pPr>
      <w:r>
        <w:rPr>
          <w:sz w:val="22"/>
        </w:rPr>
        <w:t>The disciples knew where the tomb was, so that theory is dismissed!</w:t>
      </w:r>
    </w:p>
    <w:p w14:paraId="5F46CFD3" w14:textId="77777777" w:rsidR="00F5111B" w:rsidRDefault="00F5111B" w:rsidP="00F5111B">
      <w:pPr>
        <w:numPr>
          <w:ilvl w:val="4"/>
          <w:numId w:val="2"/>
        </w:numPr>
        <w:tabs>
          <w:tab w:val="clear" w:pos="3960"/>
          <w:tab w:val="num" w:pos="3600"/>
        </w:tabs>
        <w:rPr>
          <w:sz w:val="22"/>
        </w:rPr>
      </w:pPr>
      <w:r>
        <w:rPr>
          <w:sz w:val="22"/>
        </w:rPr>
        <w:t>Mt. 27:61</w:t>
      </w:r>
      <w:r w:rsidR="004F55FC">
        <w:rPr>
          <w:sz w:val="22"/>
        </w:rPr>
        <w:t>; Lk. 23:55</w:t>
      </w:r>
      <w:r>
        <w:rPr>
          <w:sz w:val="22"/>
        </w:rPr>
        <w:t>: Mary Magdalene &amp; the other Mary were there!</w:t>
      </w:r>
    </w:p>
    <w:p w14:paraId="3A9FAD11" w14:textId="77777777" w:rsidR="00F23079" w:rsidRDefault="00F23079" w:rsidP="00BA2F78">
      <w:pPr>
        <w:numPr>
          <w:ilvl w:val="2"/>
          <w:numId w:val="2"/>
        </w:numPr>
        <w:rPr>
          <w:sz w:val="22"/>
        </w:rPr>
      </w:pPr>
      <w:r>
        <w:rPr>
          <w:sz w:val="22"/>
        </w:rPr>
        <w:t xml:space="preserve">Is. 53:9: Foretold by Isaiah and fulfilled by Joseph of Arimathea </w:t>
      </w:r>
      <w:r w:rsidRPr="007A4079">
        <w:rPr>
          <w:i/>
          <w:sz w:val="22"/>
        </w:rPr>
        <w:t>(Mt. 27:57).</w:t>
      </w:r>
    </w:p>
    <w:p w14:paraId="1ABF2FBB" w14:textId="77777777" w:rsidR="00F23079" w:rsidRDefault="00F23079" w:rsidP="00F23079">
      <w:pPr>
        <w:numPr>
          <w:ilvl w:val="1"/>
          <w:numId w:val="2"/>
        </w:numPr>
        <w:rPr>
          <w:sz w:val="22"/>
        </w:rPr>
      </w:pPr>
      <w:r>
        <w:rPr>
          <w:sz w:val="22"/>
        </w:rPr>
        <w:lastRenderedPageBreak/>
        <w:t>It was a guarded tomb (Mt. 27:65)</w:t>
      </w:r>
    </w:p>
    <w:p w14:paraId="3396E882" w14:textId="77777777" w:rsidR="00784647" w:rsidRDefault="00F5111B" w:rsidP="00F23079">
      <w:pPr>
        <w:numPr>
          <w:ilvl w:val="2"/>
          <w:numId w:val="2"/>
        </w:numPr>
        <w:rPr>
          <w:sz w:val="22"/>
        </w:rPr>
      </w:pPr>
      <w:r>
        <w:rPr>
          <w:sz w:val="22"/>
        </w:rPr>
        <w:t xml:space="preserve">A “guard” or “watch” of Roman soldiers consisted of four squads of four men working in shifts every four hours. </w:t>
      </w:r>
      <w:r w:rsidRPr="00F5111B">
        <w:rPr>
          <w:i/>
          <w:sz w:val="22"/>
        </w:rPr>
        <w:t>(Acts 12:4 for reference)</w:t>
      </w:r>
      <w:r w:rsidR="00784647">
        <w:rPr>
          <w:sz w:val="22"/>
        </w:rPr>
        <w:t xml:space="preserve"> </w:t>
      </w:r>
    </w:p>
    <w:p w14:paraId="3F629952" w14:textId="77777777" w:rsidR="00F5111B" w:rsidRDefault="00F5111B" w:rsidP="00F23079">
      <w:pPr>
        <w:numPr>
          <w:ilvl w:val="2"/>
          <w:numId w:val="2"/>
        </w:numPr>
        <w:rPr>
          <w:sz w:val="22"/>
        </w:rPr>
      </w:pPr>
      <w:r>
        <w:rPr>
          <w:sz w:val="22"/>
        </w:rPr>
        <w:t>The placing of the watch further refutes the visiting of the wrong tomb.</w:t>
      </w:r>
    </w:p>
    <w:p w14:paraId="44A0AD50" w14:textId="77777777" w:rsidR="00F5111B" w:rsidRDefault="00F5111B" w:rsidP="00F5111B">
      <w:pPr>
        <w:numPr>
          <w:ilvl w:val="3"/>
          <w:numId w:val="2"/>
        </w:numPr>
        <w:rPr>
          <w:sz w:val="22"/>
        </w:rPr>
      </w:pPr>
      <w:r>
        <w:rPr>
          <w:sz w:val="22"/>
        </w:rPr>
        <w:t>Not only did Joseph know where his tomb was, but also the Jewish &amp; Roman authorities.</w:t>
      </w:r>
    </w:p>
    <w:p w14:paraId="6325BDB0" w14:textId="77777777" w:rsidR="00F5111B" w:rsidRDefault="00F5111B" w:rsidP="00F5111B">
      <w:pPr>
        <w:numPr>
          <w:ilvl w:val="3"/>
          <w:numId w:val="2"/>
        </w:numPr>
        <w:rPr>
          <w:sz w:val="22"/>
        </w:rPr>
      </w:pPr>
      <w:r>
        <w:rPr>
          <w:sz w:val="22"/>
        </w:rPr>
        <w:t>The Jews were concerned over where Jesus was laid to ensure He gained no credibility with the people – they remembered Him saying He would rise up the 3</w:t>
      </w:r>
      <w:r w:rsidRPr="00F5111B">
        <w:rPr>
          <w:sz w:val="22"/>
          <w:vertAlign w:val="superscript"/>
        </w:rPr>
        <w:t>rd</w:t>
      </w:r>
      <w:r>
        <w:rPr>
          <w:sz w:val="22"/>
        </w:rPr>
        <w:t xml:space="preserve"> day (Mt. 27:62-63).</w:t>
      </w:r>
    </w:p>
    <w:p w14:paraId="39EAEACB" w14:textId="77777777" w:rsidR="00F5111B" w:rsidRDefault="00F5111B" w:rsidP="00F5111B">
      <w:pPr>
        <w:numPr>
          <w:ilvl w:val="3"/>
          <w:numId w:val="2"/>
        </w:numPr>
        <w:rPr>
          <w:sz w:val="22"/>
        </w:rPr>
      </w:pPr>
      <w:r>
        <w:rPr>
          <w:sz w:val="22"/>
        </w:rPr>
        <w:t>Pilate entrusted the securing of the tomb to the Jews themselves.</w:t>
      </w:r>
    </w:p>
    <w:p w14:paraId="043E5022" w14:textId="77777777" w:rsidR="00F5111B" w:rsidRDefault="00F5111B" w:rsidP="00F5111B">
      <w:pPr>
        <w:numPr>
          <w:ilvl w:val="2"/>
          <w:numId w:val="2"/>
        </w:numPr>
        <w:rPr>
          <w:sz w:val="22"/>
        </w:rPr>
      </w:pPr>
      <w:r>
        <w:rPr>
          <w:sz w:val="22"/>
        </w:rPr>
        <w:t>These facts demonstrate no mischief was involved:</w:t>
      </w:r>
    </w:p>
    <w:p w14:paraId="6594C86B" w14:textId="77777777" w:rsidR="00F5111B" w:rsidRDefault="00F5111B" w:rsidP="00F5111B">
      <w:pPr>
        <w:numPr>
          <w:ilvl w:val="3"/>
          <w:numId w:val="2"/>
        </w:numPr>
        <w:rPr>
          <w:sz w:val="22"/>
        </w:rPr>
      </w:pPr>
      <w:r>
        <w:rPr>
          <w:sz w:val="22"/>
        </w:rPr>
        <w:t>Such a force of Roman soldiers could</w:t>
      </w:r>
      <w:r w:rsidR="0013232E">
        <w:rPr>
          <w:sz w:val="22"/>
        </w:rPr>
        <w:t xml:space="preserve"> easily</w:t>
      </w:r>
      <w:r>
        <w:rPr>
          <w:sz w:val="22"/>
        </w:rPr>
        <w:t xml:space="preserve"> have repelled 11 men with two swords among them – Lk. 22:38</w:t>
      </w:r>
    </w:p>
    <w:p w14:paraId="17D9A730" w14:textId="77777777" w:rsidR="004740B5" w:rsidRDefault="00F5111B" w:rsidP="00F5111B">
      <w:pPr>
        <w:numPr>
          <w:ilvl w:val="3"/>
          <w:numId w:val="2"/>
        </w:numPr>
        <w:rPr>
          <w:sz w:val="22"/>
        </w:rPr>
      </w:pPr>
      <w:r>
        <w:rPr>
          <w:sz w:val="22"/>
        </w:rPr>
        <w:t>The soldiers</w:t>
      </w:r>
      <w:r w:rsidR="006F62CB">
        <w:rPr>
          <w:sz w:val="22"/>
        </w:rPr>
        <w:t xml:space="preserve"> </w:t>
      </w:r>
      <w:r>
        <w:rPr>
          <w:sz w:val="22"/>
        </w:rPr>
        <w:t>reported what had happened and were bribed to lie</w:t>
      </w:r>
      <w:r w:rsidR="004740B5">
        <w:rPr>
          <w:sz w:val="22"/>
        </w:rPr>
        <w:t xml:space="preserve"> </w:t>
      </w:r>
      <w:r w:rsidR="006F62CB">
        <w:rPr>
          <w:sz w:val="22"/>
        </w:rPr>
        <w:t xml:space="preserve">and were told they would be kept out of trouble </w:t>
      </w:r>
      <w:r w:rsidR="004740B5">
        <w:rPr>
          <w:sz w:val="22"/>
        </w:rPr>
        <w:t>(Mt. 28:11-15).</w:t>
      </w:r>
    </w:p>
    <w:p w14:paraId="13EF88A6" w14:textId="77777777" w:rsidR="004740B5" w:rsidRPr="007A4079" w:rsidRDefault="004740B5" w:rsidP="004740B5">
      <w:pPr>
        <w:numPr>
          <w:ilvl w:val="4"/>
          <w:numId w:val="2"/>
        </w:numPr>
        <w:tabs>
          <w:tab w:val="clear" w:pos="3960"/>
          <w:tab w:val="num" w:pos="3600"/>
        </w:tabs>
      </w:pPr>
      <w:r>
        <w:rPr>
          <w:sz w:val="22"/>
        </w:rPr>
        <w:t xml:space="preserve">Roman soldiers could face death if their charge escaped. </w:t>
      </w:r>
      <w:r w:rsidRPr="004740B5">
        <w:rPr>
          <w:i/>
          <w:sz w:val="22"/>
        </w:rPr>
        <w:t xml:space="preserve">(Acts </w:t>
      </w:r>
      <w:r w:rsidR="00FF6C53">
        <w:rPr>
          <w:i/>
          <w:sz w:val="22"/>
        </w:rPr>
        <w:t xml:space="preserve">12:18-19: Herod executed soldiers watching over the escaped Peter; 16:27: Philippian Jailer </w:t>
      </w:r>
      <w:r w:rsidRPr="004740B5">
        <w:rPr>
          <w:i/>
          <w:sz w:val="22"/>
        </w:rPr>
        <w:t>was about to kill self)</w:t>
      </w:r>
      <w:r w:rsidR="00F5111B">
        <w:rPr>
          <w:sz w:val="22"/>
        </w:rPr>
        <w:t xml:space="preserve"> </w:t>
      </w:r>
    </w:p>
    <w:p w14:paraId="675A0239" w14:textId="77777777" w:rsidR="007A4079" w:rsidRPr="004740B5" w:rsidRDefault="007A4079" w:rsidP="004740B5">
      <w:pPr>
        <w:numPr>
          <w:ilvl w:val="4"/>
          <w:numId w:val="2"/>
        </w:numPr>
        <w:tabs>
          <w:tab w:val="clear" w:pos="3960"/>
          <w:tab w:val="num" w:pos="3600"/>
        </w:tabs>
      </w:pPr>
      <w:r>
        <w:rPr>
          <w:sz w:val="22"/>
        </w:rPr>
        <w:t>Dispels the stolen body theory</w:t>
      </w:r>
      <w:r w:rsidR="00FF6C53">
        <w:rPr>
          <w:sz w:val="22"/>
        </w:rPr>
        <w:t>!</w:t>
      </w:r>
    </w:p>
    <w:p w14:paraId="03142E36" w14:textId="77777777" w:rsidR="004740B5" w:rsidRDefault="004740B5" w:rsidP="004740B5">
      <w:pPr>
        <w:numPr>
          <w:ilvl w:val="1"/>
          <w:numId w:val="2"/>
        </w:numPr>
        <w:rPr>
          <w:sz w:val="22"/>
          <w:szCs w:val="22"/>
        </w:rPr>
      </w:pPr>
      <w:r w:rsidRPr="004740B5">
        <w:rPr>
          <w:sz w:val="22"/>
          <w:szCs w:val="22"/>
        </w:rPr>
        <w:t>It was a sealed tomb (Mt. 27:66)</w:t>
      </w:r>
    </w:p>
    <w:p w14:paraId="383D7781" w14:textId="77777777" w:rsidR="004740B5" w:rsidRDefault="004740B5" w:rsidP="004740B5">
      <w:pPr>
        <w:numPr>
          <w:ilvl w:val="2"/>
          <w:numId w:val="2"/>
        </w:numPr>
        <w:rPr>
          <w:sz w:val="22"/>
          <w:szCs w:val="22"/>
        </w:rPr>
      </w:pPr>
      <w:r>
        <w:rPr>
          <w:sz w:val="22"/>
          <w:szCs w:val="22"/>
        </w:rPr>
        <w:t xml:space="preserve">The tomb had a stone rolled in front of it </w:t>
      </w:r>
      <w:r w:rsidRPr="007A4079">
        <w:rPr>
          <w:i/>
          <w:sz w:val="22"/>
          <w:szCs w:val="22"/>
        </w:rPr>
        <w:t>(Mt. 27:60; Mk. 16:3-4)</w:t>
      </w:r>
    </w:p>
    <w:p w14:paraId="291E57F3" w14:textId="77777777" w:rsidR="004740B5" w:rsidRDefault="004740B5" w:rsidP="004740B5">
      <w:pPr>
        <w:numPr>
          <w:ilvl w:val="3"/>
          <w:numId w:val="2"/>
        </w:numPr>
        <w:rPr>
          <w:sz w:val="22"/>
          <w:szCs w:val="22"/>
        </w:rPr>
      </w:pPr>
      <w:r>
        <w:rPr>
          <w:sz w:val="22"/>
          <w:szCs w:val="22"/>
        </w:rPr>
        <w:t xml:space="preserve">Dispels the Swoon Theory: A man flogged and crucified within an inch of his life won’t have the strength to roll an “extremely large” stone. </w:t>
      </w:r>
    </w:p>
    <w:p w14:paraId="0C20C5B8" w14:textId="77777777" w:rsidR="004740B5" w:rsidRDefault="004740B5" w:rsidP="004740B5">
      <w:pPr>
        <w:numPr>
          <w:ilvl w:val="2"/>
          <w:numId w:val="2"/>
        </w:numPr>
        <w:rPr>
          <w:sz w:val="22"/>
          <w:szCs w:val="22"/>
        </w:rPr>
      </w:pPr>
      <w:r>
        <w:rPr>
          <w:sz w:val="22"/>
          <w:szCs w:val="22"/>
        </w:rPr>
        <w:t>The Guard sealed the tomb (Mt. 27:66)</w:t>
      </w:r>
    </w:p>
    <w:p w14:paraId="604DDF69" w14:textId="77777777" w:rsidR="004740B5" w:rsidRDefault="004740B5" w:rsidP="004740B5">
      <w:pPr>
        <w:numPr>
          <w:ilvl w:val="3"/>
          <w:numId w:val="2"/>
        </w:numPr>
        <w:rPr>
          <w:sz w:val="22"/>
          <w:szCs w:val="22"/>
        </w:rPr>
      </w:pPr>
      <w:r>
        <w:rPr>
          <w:sz w:val="22"/>
          <w:szCs w:val="22"/>
        </w:rPr>
        <w:t>The seal was not intended to make it impregnable.</w:t>
      </w:r>
    </w:p>
    <w:p w14:paraId="2680A87F" w14:textId="77777777" w:rsidR="004740B5" w:rsidRDefault="004740B5" w:rsidP="004740B5">
      <w:pPr>
        <w:numPr>
          <w:ilvl w:val="3"/>
          <w:numId w:val="2"/>
        </w:numPr>
        <w:rPr>
          <w:sz w:val="22"/>
          <w:szCs w:val="22"/>
        </w:rPr>
      </w:pPr>
      <w:r>
        <w:rPr>
          <w:sz w:val="22"/>
          <w:szCs w:val="22"/>
        </w:rPr>
        <w:t xml:space="preserve">The seal represented </w:t>
      </w:r>
      <w:r w:rsidR="006F62CB">
        <w:rPr>
          <w:sz w:val="22"/>
          <w:szCs w:val="22"/>
        </w:rPr>
        <w:t xml:space="preserve">the authority &amp; protection of </w:t>
      </w:r>
      <w:smartTag w:uri="urn:schemas-microsoft-com:office:smarttags" w:element="City">
        <w:smartTag w:uri="urn:schemas-microsoft-com:office:smarttags" w:element="place">
          <w:r w:rsidR="006F62CB">
            <w:rPr>
              <w:sz w:val="22"/>
              <w:szCs w:val="22"/>
            </w:rPr>
            <w:t>Rome</w:t>
          </w:r>
        </w:smartTag>
      </w:smartTag>
      <w:r w:rsidR="00CE22D7">
        <w:rPr>
          <w:sz w:val="22"/>
          <w:szCs w:val="22"/>
        </w:rPr>
        <w:t xml:space="preserve"> (police tape).</w:t>
      </w:r>
    </w:p>
    <w:p w14:paraId="30CCD273" w14:textId="77777777" w:rsidR="006F62CB" w:rsidRDefault="006F62CB" w:rsidP="006F62CB">
      <w:pPr>
        <w:numPr>
          <w:ilvl w:val="2"/>
          <w:numId w:val="2"/>
        </w:numPr>
        <w:rPr>
          <w:sz w:val="22"/>
          <w:szCs w:val="22"/>
        </w:rPr>
      </w:pPr>
      <w:r>
        <w:rPr>
          <w:sz w:val="22"/>
          <w:szCs w:val="22"/>
        </w:rPr>
        <w:t>It prevented the tomb from being opened without it being detected.</w:t>
      </w:r>
    </w:p>
    <w:p w14:paraId="3CB2561A" w14:textId="77777777" w:rsidR="006F62CB" w:rsidRDefault="006F62CB" w:rsidP="006F62CB">
      <w:pPr>
        <w:numPr>
          <w:ilvl w:val="3"/>
          <w:numId w:val="2"/>
        </w:numPr>
        <w:rPr>
          <w:sz w:val="22"/>
          <w:szCs w:val="22"/>
        </w:rPr>
      </w:pPr>
      <w:r>
        <w:rPr>
          <w:sz w:val="22"/>
          <w:szCs w:val="22"/>
        </w:rPr>
        <w:t>Verifies Jesus was dead in the tomb – Roman stamp of approval.</w:t>
      </w:r>
    </w:p>
    <w:p w14:paraId="209DF27F" w14:textId="77777777" w:rsidR="006F62CB" w:rsidRDefault="006F62CB" w:rsidP="006F62CB">
      <w:pPr>
        <w:numPr>
          <w:ilvl w:val="3"/>
          <w:numId w:val="2"/>
        </w:numPr>
        <w:rPr>
          <w:sz w:val="22"/>
          <w:szCs w:val="22"/>
        </w:rPr>
      </w:pPr>
      <w:r>
        <w:rPr>
          <w:sz w:val="22"/>
          <w:szCs w:val="22"/>
        </w:rPr>
        <w:t>Discouraged a fraudulent removal of body.</w:t>
      </w:r>
    </w:p>
    <w:p w14:paraId="666CBDD0" w14:textId="77777777" w:rsidR="00A11BB5" w:rsidRDefault="00A11BB5" w:rsidP="00A11BB5">
      <w:pPr>
        <w:numPr>
          <w:ilvl w:val="1"/>
          <w:numId w:val="2"/>
        </w:numPr>
        <w:rPr>
          <w:sz w:val="22"/>
          <w:szCs w:val="22"/>
        </w:rPr>
      </w:pPr>
      <w:r>
        <w:rPr>
          <w:sz w:val="22"/>
          <w:szCs w:val="22"/>
        </w:rPr>
        <w:t>It was an inspected tomb (Mk. 15:47; Lk. 23:55-56)</w:t>
      </w:r>
    </w:p>
    <w:p w14:paraId="74BABFEF" w14:textId="77777777" w:rsidR="00A11BB5" w:rsidRDefault="00A11BB5" w:rsidP="00A11BB5">
      <w:pPr>
        <w:numPr>
          <w:ilvl w:val="2"/>
          <w:numId w:val="2"/>
        </w:numPr>
        <w:rPr>
          <w:sz w:val="22"/>
          <w:szCs w:val="22"/>
        </w:rPr>
      </w:pPr>
      <w:r>
        <w:rPr>
          <w:sz w:val="22"/>
          <w:szCs w:val="22"/>
        </w:rPr>
        <w:t>The tomb location, situation, and condition were well known.</w:t>
      </w:r>
    </w:p>
    <w:p w14:paraId="3B6218D4" w14:textId="77777777" w:rsidR="00A11BB5" w:rsidRDefault="00A11BB5" w:rsidP="00A11BB5">
      <w:pPr>
        <w:numPr>
          <w:ilvl w:val="3"/>
          <w:numId w:val="2"/>
        </w:numPr>
        <w:rPr>
          <w:sz w:val="22"/>
          <w:szCs w:val="22"/>
        </w:rPr>
      </w:pPr>
      <w:r>
        <w:rPr>
          <w:sz w:val="22"/>
          <w:szCs w:val="22"/>
        </w:rPr>
        <w:t xml:space="preserve">Joseph of Arimathea had cut it out of rock himself </w:t>
      </w:r>
      <w:r w:rsidRPr="00A11BB5">
        <w:rPr>
          <w:i/>
          <w:sz w:val="22"/>
          <w:szCs w:val="22"/>
        </w:rPr>
        <w:t>(Mt. 27:60).</w:t>
      </w:r>
    </w:p>
    <w:p w14:paraId="3D5F5129" w14:textId="77777777" w:rsidR="00A11BB5" w:rsidRDefault="00A11BB5" w:rsidP="00A11BB5">
      <w:pPr>
        <w:numPr>
          <w:ilvl w:val="3"/>
          <w:numId w:val="2"/>
        </w:numPr>
        <w:rPr>
          <w:sz w:val="22"/>
          <w:szCs w:val="22"/>
        </w:rPr>
      </w:pPr>
      <w:r>
        <w:rPr>
          <w:sz w:val="22"/>
          <w:szCs w:val="22"/>
        </w:rPr>
        <w:t xml:space="preserve">Nicodemus, the women &amp; John had been to the tomb the night He was laid in it </w:t>
      </w:r>
      <w:r w:rsidRPr="00A11BB5">
        <w:rPr>
          <w:i/>
          <w:sz w:val="22"/>
          <w:szCs w:val="22"/>
        </w:rPr>
        <w:t xml:space="preserve">(Mt. 27:61; </w:t>
      </w:r>
      <w:r w:rsidR="004F55FC">
        <w:rPr>
          <w:i/>
          <w:sz w:val="22"/>
          <w:szCs w:val="22"/>
        </w:rPr>
        <w:t xml:space="preserve">Lk. 23:55; </w:t>
      </w:r>
      <w:r w:rsidRPr="00A11BB5">
        <w:rPr>
          <w:i/>
          <w:sz w:val="22"/>
          <w:szCs w:val="22"/>
        </w:rPr>
        <w:t>Jn. 19:35-42).</w:t>
      </w:r>
    </w:p>
    <w:p w14:paraId="0CB96B10" w14:textId="77777777" w:rsidR="00A11BB5" w:rsidRDefault="00A11BB5" w:rsidP="00A11BB5">
      <w:pPr>
        <w:numPr>
          <w:ilvl w:val="3"/>
          <w:numId w:val="2"/>
        </w:numPr>
        <w:rPr>
          <w:sz w:val="22"/>
          <w:szCs w:val="22"/>
        </w:rPr>
      </w:pPr>
      <w:r>
        <w:rPr>
          <w:sz w:val="22"/>
          <w:szCs w:val="22"/>
        </w:rPr>
        <w:t xml:space="preserve">The Pharisees and Sadducees knew where the tomb was </w:t>
      </w:r>
      <w:r w:rsidRPr="00A11BB5">
        <w:rPr>
          <w:i/>
          <w:sz w:val="22"/>
          <w:szCs w:val="22"/>
        </w:rPr>
        <w:t>(Mt. 27:66).</w:t>
      </w:r>
    </w:p>
    <w:p w14:paraId="404CFE22" w14:textId="77777777" w:rsidR="00A11BB5" w:rsidRDefault="00A11BB5" w:rsidP="00A11BB5">
      <w:pPr>
        <w:numPr>
          <w:ilvl w:val="3"/>
          <w:numId w:val="2"/>
        </w:numPr>
        <w:rPr>
          <w:sz w:val="22"/>
          <w:szCs w:val="22"/>
        </w:rPr>
      </w:pPr>
      <w:r>
        <w:rPr>
          <w:sz w:val="22"/>
          <w:szCs w:val="22"/>
        </w:rPr>
        <w:t xml:space="preserve">The Roman guard knew where it was </w:t>
      </w:r>
      <w:r w:rsidRPr="00A11BB5">
        <w:rPr>
          <w:i/>
          <w:sz w:val="22"/>
          <w:szCs w:val="22"/>
        </w:rPr>
        <w:t>(Mt. 28:13).</w:t>
      </w:r>
    </w:p>
    <w:p w14:paraId="64BE3677" w14:textId="77777777" w:rsidR="00A11BB5" w:rsidRDefault="00A11BB5" w:rsidP="00A11BB5">
      <w:pPr>
        <w:numPr>
          <w:ilvl w:val="3"/>
          <w:numId w:val="2"/>
        </w:numPr>
        <w:rPr>
          <w:sz w:val="22"/>
          <w:szCs w:val="22"/>
        </w:rPr>
      </w:pPr>
      <w:r>
        <w:rPr>
          <w:sz w:val="22"/>
          <w:szCs w:val="22"/>
        </w:rPr>
        <w:t xml:space="preserve">Mary, Peter, and John </w:t>
      </w:r>
      <w:r w:rsidR="00811833">
        <w:rPr>
          <w:sz w:val="22"/>
          <w:szCs w:val="22"/>
        </w:rPr>
        <w:t xml:space="preserve">were all there at same tomb on Sunday morning </w:t>
      </w:r>
      <w:r w:rsidR="00811833" w:rsidRPr="00811833">
        <w:rPr>
          <w:i/>
          <w:sz w:val="22"/>
          <w:szCs w:val="22"/>
        </w:rPr>
        <w:t>(Jn. 20:2-8).</w:t>
      </w:r>
    </w:p>
    <w:p w14:paraId="703C6472" w14:textId="77777777" w:rsidR="00811833" w:rsidRDefault="00811833" w:rsidP="004740B5">
      <w:pPr>
        <w:numPr>
          <w:ilvl w:val="1"/>
          <w:numId w:val="2"/>
        </w:numPr>
        <w:rPr>
          <w:sz w:val="22"/>
          <w:szCs w:val="22"/>
        </w:rPr>
      </w:pPr>
      <w:r w:rsidRPr="00811833">
        <w:rPr>
          <w:sz w:val="22"/>
          <w:szCs w:val="22"/>
        </w:rPr>
        <w:t>It was an empty tomb (Lk. 24:1-3)</w:t>
      </w:r>
    </w:p>
    <w:p w14:paraId="57E654DC" w14:textId="77777777" w:rsidR="00811833" w:rsidRPr="00CE22D7" w:rsidRDefault="00811833" w:rsidP="00811833">
      <w:pPr>
        <w:numPr>
          <w:ilvl w:val="2"/>
          <w:numId w:val="2"/>
        </w:numPr>
        <w:rPr>
          <w:sz w:val="22"/>
          <w:szCs w:val="22"/>
        </w:rPr>
      </w:pPr>
      <w:r w:rsidRPr="007A4079">
        <w:rPr>
          <w:sz w:val="22"/>
          <w:szCs w:val="22"/>
        </w:rPr>
        <w:t xml:space="preserve">All parties to the burial of Jesus agree that He was dead </w:t>
      </w:r>
      <w:r w:rsidRPr="007A4079">
        <w:rPr>
          <w:i/>
          <w:sz w:val="22"/>
          <w:szCs w:val="22"/>
        </w:rPr>
        <w:t>(Mk. 15:42-47; Jn. 19:31-42).</w:t>
      </w:r>
    </w:p>
    <w:p w14:paraId="3A52680B" w14:textId="77777777" w:rsidR="00CE22D7" w:rsidRPr="007A4079" w:rsidRDefault="004F55FC" w:rsidP="00CE22D7">
      <w:pPr>
        <w:numPr>
          <w:ilvl w:val="3"/>
          <w:numId w:val="2"/>
        </w:numPr>
        <w:rPr>
          <w:sz w:val="22"/>
          <w:szCs w:val="22"/>
        </w:rPr>
      </w:pPr>
      <w:r>
        <w:rPr>
          <w:sz w:val="22"/>
          <w:szCs w:val="22"/>
        </w:rPr>
        <w:t xml:space="preserve">The Jews wanted to make sure they were dead – </w:t>
      </w:r>
      <w:r w:rsidRPr="004F55FC">
        <w:rPr>
          <w:i/>
          <w:sz w:val="22"/>
          <w:szCs w:val="22"/>
        </w:rPr>
        <w:t>Jn. 19:31-33</w:t>
      </w:r>
    </w:p>
    <w:p w14:paraId="066E4BF6" w14:textId="77777777" w:rsidR="00811833" w:rsidRPr="00182008" w:rsidRDefault="00811833" w:rsidP="00811833">
      <w:pPr>
        <w:numPr>
          <w:ilvl w:val="2"/>
          <w:numId w:val="2"/>
        </w:numPr>
        <w:rPr>
          <w:sz w:val="22"/>
          <w:szCs w:val="22"/>
        </w:rPr>
      </w:pPr>
      <w:r w:rsidRPr="007A4079">
        <w:rPr>
          <w:sz w:val="22"/>
          <w:szCs w:val="22"/>
        </w:rPr>
        <w:t xml:space="preserve">All parties to the burial of Jesus agree that His body was in the tomb </w:t>
      </w:r>
      <w:r w:rsidRPr="007A4079">
        <w:rPr>
          <w:i/>
          <w:sz w:val="22"/>
          <w:szCs w:val="22"/>
        </w:rPr>
        <w:t>(Mt. 27:63-64; 27:66; Mk. 15:45-47).</w:t>
      </w:r>
    </w:p>
    <w:p w14:paraId="5064C74D" w14:textId="77777777" w:rsidR="00182008" w:rsidRPr="007A4079" w:rsidRDefault="00182008" w:rsidP="00182008">
      <w:pPr>
        <w:numPr>
          <w:ilvl w:val="3"/>
          <w:numId w:val="2"/>
        </w:numPr>
        <w:rPr>
          <w:sz w:val="22"/>
          <w:szCs w:val="22"/>
        </w:rPr>
      </w:pPr>
      <w:r>
        <w:rPr>
          <w:sz w:val="22"/>
          <w:szCs w:val="22"/>
        </w:rPr>
        <w:t>The Jews wanted to make sure He was sealed up in it – Mt. 27:62-66</w:t>
      </w:r>
    </w:p>
    <w:p w14:paraId="453EB1E2" w14:textId="77777777" w:rsidR="00811833" w:rsidRDefault="00811833" w:rsidP="00811833">
      <w:pPr>
        <w:numPr>
          <w:ilvl w:val="2"/>
          <w:numId w:val="2"/>
        </w:numPr>
        <w:rPr>
          <w:sz w:val="22"/>
          <w:szCs w:val="22"/>
        </w:rPr>
      </w:pPr>
      <w:r>
        <w:rPr>
          <w:sz w:val="22"/>
          <w:szCs w:val="22"/>
        </w:rPr>
        <w:t xml:space="preserve">All parties to the burial of Jesus agree that the tomb was empty on Sunday morning </w:t>
      </w:r>
      <w:r w:rsidRPr="00811833">
        <w:rPr>
          <w:i/>
          <w:sz w:val="22"/>
          <w:szCs w:val="22"/>
        </w:rPr>
        <w:t>(Mt. 28:</w:t>
      </w:r>
      <w:r w:rsidR="007D5697">
        <w:rPr>
          <w:i/>
          <w:sz w:val="22"/>
          <w:szCs w:val="22"/>
        </w:rPr>
        <w:t xml:space="preserve">9, </w:t>
      </w:r>
      <w:r w:rsidRPr="00811833">
        <w:rPr>
          <w:i/>
          <w:sz w:val="22"/>
          <w:szCs w:val="22"/>
        </w:rPr>
        <w:t>11-15; Jn. 20:2-8)</w:t>
      </w:r>
      <w:r w:rsidR="008E5617">
        <w:rPr>
          <w:i/>
          <w:sz w:val="22"/>
          <w:szCs w:val="22"/>
        </w:rPr>
        <w:t xml:space="preserve"> – </w:t>
      </w:r>
      <w:r w:rsidR="008E5617">
        <w:rPr>
          <w:sz w:val="22"/>
          <w:szCs w:val="22"/>
        </w:rPr>
        <w:t>Lk. 24:5-6</w:t>
      </w:r>
      <w:r w:rsidR="007D5697">
        <w:rPr>
          <w:sz w:val="22"/>
          <w:szCs w:val="22"/>
        </w:rPr>
        <w:t xml:space="preserve"> (Mt. 28:</w:t>
      </w:r>
      <w:r w:rsidR="00E5081A">
        <w:rPr>
          <w:sz w:val="22"/>
          <w:szCs w:val="22"/>
        </w:rPr>
        <w:t xml:space="preserve">6, </w:t>
      </w:r>
      <w:r w:rsidR="007D5697">
        <w:rPr>
          <w:sz w:val="22"/>
          <w:szCs w:val="22"/>
        </w:rPr>
        <w:t>9)</w:t>
      </w:r>
    </w:p>
    <w:p w14:paraId="113B0DEF" w14:textId="77777777" w:rsidR="00182008" w:rsidRPr="00811833" w:rsidRDefault="00182008" w:rsidP="00182008">
      <w:pPr>
        <w:numPr>
          <w:ilvl w:val="3"/>
          <w:numId w:val="2"/>
        </w:numPr>
        <w:rPr>
          <w:sz w:val="22"/>
          <w:szCs w:val="22"/>
        </w:rPr>
      </w:pPr>
      <w:r>
        <w:rPr>
          <w:sz w:val="22"/>
          <w:szCs w:val="22"/>
        </w:rPr>
        <w:t xml:space="preserve">The Jews tried to </w:t>
      </w:r>
      <w:r w:rsidR="003C00E4">
        <w:rPr>
          <w:sz w:val="22"/>
          <w:szCs w:val="22"/>
        </w:rPr>
        <w:t xml:space="preserve">make sure it was </w:t>
      </w:r>
      <w:r>
        <w:rPr>
          <w:sz w:val="22"/>
          <w:szCs w:val="22"/>
        </w:rPr>
        <w:t>kep</w:t>
      </w:r>
      <w:r w:rsidR="003C00E4">
        <w:rPr>
          <w:sz w:val="22"/>
          <w:szCs w:val="22"/>
        </w:rPr>
        <w:t>t</w:t>
      </w:r>
      <w:r>
        <w:rPr>
          <w:sz w:val="22"/>
          <w:szCs w:val="22"/>
        </w:rPr>
        <w:t xml:space="preserve"> a secret – </w:t>
      </w:r>
      <w:r w:rsidRPr="00182008">
        <w:rPr>
          <w:i/>
          <w:sz w:val="22"/>
          <w:szCs w:val="22"/>
        </w:rPr>
        <w:t>Mt. 28:11-15</w:t>
      </w:r>
    </w:p>
    <w:p w14:paraId="219253B5" w14:textId="77777777" w:rsidR="00784647" w:rsidRDefault="00811833" w:rsidP="004740B5">
      <w:pPr>
        <w:numPr>
          <w:ilvl w:val="1"/>
          <w:numId w:val="2"/>
        </w:numPr>
      </w:pPr>
      <w:r>
        <w:rPr>
          <w:sz w:val="22"/>
        </w:rPr>
        <w:t>The well-known tomb was verified as empty on the third day!</w:t>
      </w:r>
    </w:p>
    <w:p w14:paraId="05A1FDFB" w14:textId="77777777" w:rsidR="00784647" w:rsidRDefault="00784647">
      <w:pPr>
        <w:pStyle w:val="Header"/>
        <w:tabs>
          <w:tab w:val="clear" w:pos="4320"/>
          <w:tab w:val="clear" w:pos="8640"/>
        </w:tabs>
      </w:pPr>
    </w:p>
    <w:p w14:paraId="329934A4" w14:textId="77777777" w:rsidR="00784647" w:rsidRDefault="00925E79">
      <w:pPr>
        <w:pStyle w:val="Heading4"/>
        <w:tabs>
          <w:tab w:val="clear" w:pos="1080"/>
          <w:tab w:val="num" w:pos="900"/>
        </w:tabs>
      </w:pPr>
      <w:r>
        <w:t>Eyewitness Testimony</w:t>
      </w:r>
    </w:p>
    <w:p w14:paraId="3A8542BB" w14:textId="77777777" w:rsidR="00784647" w:rsidRDefault="00925E79">
      <w:pPr>
        <w:numPr>
          <w:ilvl w:val="1"/>
          <w:numId w:val="2"/>
        </w:numPr>
        <w:rPr>
          <w:sz w:val="22"/>
        </w:rPr>
      </w:pPr>
      <w:r>
        <w:rPr>
          <w:sz w:val="22"/>
        </w:rPr>
        <w:t>The appearances of Jesus to individuals:</w:t>
      </w:r>
    </w:p>
    <w:p w14:paraId="255DE0E5" w14:textId="77777777" w:rsidR="00784647" w:rsidRDefault="00925E79">
      <w:pPr>
        <w:numPr>
          <w:ilvl w:val="2"/>
          <w:numId w:val="2"/>
        </w:numPr>
        <w:rPr>
          <w:sz w:val="22"/>
        </w:rPr>
      </w:pPr>
      <w:r>
        <w:rPr>
          <w:sz w:val="22"/>
        </w:rPr>
        <w:t xml:space="preserve">Mary Magdalene – </w:t>
      </w:r>
      <w:r w:rsidRPr="00925E79">
        <w:rPr>
          <w:i/>
          <w:sz w:val="22"/>
        </w:rPr>
        <w:t>Mk. 16:9-11; Jn. 20:11-18</w:t>
      </w:r>
    </w:p>
    <w:p w14:paraId="1D896651" w14:textId="77777777" w:rsidR="00925E79" w:rsidRDefault="00925E79">
      <w:pPr>
        <w:numPr>
          <w:ilvl w:val="2"/>
          <w:numId w:val="2"/>
        </w:numPr>
        <w:rPr>
          <w:sz w:val="22"/>
        </w:rPr>
      </w:pPr>
      <w:r>
        <w:rPr>
          <w:sz w:val="22"/>
        </w:rPr>
        <w:t xml:space="preserve">Peter – </w:t>
      </w:r>
      <w:r w:rsidRPr="00925E79">
        <w:rPr>
          <w:i/>
          <w:sz w:val="22"/>
        </w:rPr>
        <w:t>Lk. 24:34; I Cor. 15:5</w:t>
      </w:r>
    </w:p>
    <w:p w14:paraId="3B2702F3" w14:textId="77777777" w:rsidR="00925E79" w:rsidRDefault="00925E79">
      <w:pPr>
        <w:numPr>
          <w:ilvl w:val="2"/>
          <w:numId w:val="2"/>
        </w:numPr>
        <w:rPr>
          <w:sz w:val="22"/>
        </w:rPr>
      </w:pPr>
      <w:r>
        <w:rPr>
          <w:sz w:val="22"/>
        </w:rPr>
        <w:t xml:space="preserve">James, the Lord’s brother – </w:t>
      </w:r>
      <w:r w:rsidRPr="00925E79">
        <w:rPr>
          <w:i/>
          <w:sz w:val="22"/>
        </w:rPr>
        <w:t>I Cor. 15:7</w:t>
      </w:r>
    </w:p>
    <w:p w14:paraId="62A8EFBA" w14:textId="77777777" w:rsidR="00925E79" w:rsidRDefault="00925E79">
      <w:pPr>
        <w:numPr>
          <w:ilvl w:val="2"/>
          <w:numId w:val="2"/>
        </w:numPr>
        <w:rPr>
          <w:sz w:val="22"/>
        </w:rPr>
      </w:pPr>
      <w:r>
        <w:rPr>
          <w:sz w:val="22"/>
        </w:rPr>
        <w:lastRenderedPageBreak/>
        <w:t xml:space="preserve">Saul (Paul) of </w:t>
      </w:r>
      <w:smartTag w:uri="urn:schemas-microsoft-com:office:smarttags" w:element="place">
        <w:smartTag w:uri="urn:schemas-microsoft-com:office:smarttags" w:element="City">
          <w:r>
            <w:rPr>
              <w:sz w:val="22"/>
            </w:rPr>
            <w:t>Tarsus</w:t>
          </w:r>
        </w:smartTag>
      </w:smartTag>
      <w:r>
        <w:rPr>
          <w:sz w:val="22"/>
        </w:rPr>
        <w:t xml:space="preserve"> – </w:t>
      </w:r>
      <w:r w:rsidRPr="00925E79">
        <w:rPr>
          <w:i/>
          <w:sz w:val="22"/>
        </w:rPr>
        <w:t>Acts 9:1-9; I Cor. 15:8</w:t>
      </w:r>
    </w:p>
    <w:p w14:paraId="0601AF68" w14:textId="77777777" w:rsidR="00784647" w:rsidRDefault="00957572">
      <w:pPr>
        <w:numPr>
          <w:ilvl w:val="1"/>
          <w:numId w:val="2"/>
        </w:numPr>
        <w:rPr>
          <w:sz w:val="22"/>
        </w:rPr>
      </w:pPr>
      <w:r>
        <w:rPr>
          <w:sz w:val="22"/>
        </w:rPr>
        <w:t>The appearances of Jesus to small groups:</w:t>
      </w:r>
    </w:p>
    <w:p w14:paraId="09B2CD6D" w14:textId="77777777" w:rsidR="00784647" w:rsidRDefault="00957572" w:rsidP="00336726">
      <w:pPr>
        <w:numPr>
          <w:ilvl w:val="2"/>
          <w:numId w:val="2"/>
        </w:numPr>
        <w:rPr>
          <w:sz w:val="22"/>
        </w:rPr>
      </w:pPr>
      <w:r>
        <w:rPr>
          <w:sz w:val="22"/>
        </w:rPr>
        <w:t xml:space="preserve">The women – </w:t>
      </w:r>
      <w:r w:rsidRPr="00957572">
        <w:rPr>
          <w:i/>
          <w:sz w:val="22"/>
        </w:rPr>
        <w:t>Mt. 28:9</w:t>
      </w:r>
    </w:p>
    <w:p w14:paraId="2B7F7B42" w14:textId="77777777" w:rsidR="00957572" w:rsidRDefault="00957572" w:rsidP="00336726">
      <w:pPr>
        <w:numPr>
          <w:ilvl w:val="2"/>
          <w:numId w:val="2"/>
        </w:numPr>
        <w:rPr>
          <w:sz w:val="22"/>
        </w:rPr>
      </w:pPr>
      <w:r>
        <w:rPr>
          <w:sz w:val="22"/>
        </w:rPr>
        <w:t xml:space="preserve">The two on the road to Emmaus – </w:t>
      </w:r>
      <w:r w:rsidRPr="00957572">
        <w:rPr>
          <w:i/>
          <w:sz w:val="22"/>
        </w:rPr>
        <w:t>Mk. 16:12-13; Lk. 24:33-35</w:t>
      </w:r>
    </w:p>
    <w:p w14:paraId="54A85058" w14:textId="77777777" w:rsidR="00957572" w:rsidRDefault="00957572" w:rsidP="00336726">
      <w:pPr>
        <w:numPr>
          <w:ilvl w:val="2"/>
          <w:numId w:val="2"/>
        </w:numPr>
        <w:rPr>
          <w:sz w:val="22"/>
        </w:rPr>
      </w:pPr>
      <w:r>
        <w:rPr>
          <w:sz w:val="22"/>
        </w:rPr>
        <w:t xml:space="preserve">The ten apostles (missing Thomas) – </w:t>
      </w:r>
      <w:r w:rsidRPr="00957572">
        <w:rPr>
          <w:i/>
          <w:sz w:val="22"/>
        </w:rPr>
        <w:t>Jn. 20:19-23</w:t>
      </w:r>
    </w:p>
    <w:p w14:paraId="581F10BE" w14:textId="77777777" w:rsidR="00957572" w:rsidRDefault="00957572" w:rsidP="00336726">
      <w:pPr>
        <w:numPr>
          <w:ilvl w:val="2"/>
          <w:numId w:val="2"/>
        </w:numPr>
        <w:rPr>
          <w:sz w:val="22"/>
        </w:rPr>
      </w:pPr>
      <w:r>
        <w:rPr>
          <w:sz w:val="22"/>
        </w:rPr>
        <w:t xml:space="preserve">The eleven apostles (including Thomas) – </w:t>
      </w:r>
      <w:r w:rsidRPr="00957572">
        <w:rPr>
          <w:i/>
          <w:sz w:val="22"/>
        </w:rPr>
        <w:t>Jn. 20:24-29</w:t>
      </w:r>
    </w:p>
    <w:p w14:paraId="3AD21B85" w14:textId="77777777" w:rsidR="00957572" w:rsidRDefault="00957572" w:rsidP="00336726">
      <w:pPr>
        <w:numPr>
          <w:ilvl w:val="2"/>
          <w:numId w:val="2"/>
        </w:numPr>
        <w:rPr>
          <w:sz w:val="22"/>
        </w:rPr>
      </w:pPr>
      <w:r>
        <w:rPr>
          <w:sz w:val="22"/>
        </w:rPr>
        <w:t xml:space="preserve">The seven disciples in Galilee – </w:t>
      </w:r>
      <w:r w:rsidRPr="00957572">
        <w:rPr>
          <w:i/>
          <w:sz w:val="22"/>
        </w:rPr>
        <w:t>Jn. 21:1-14</w:t>
      </w:r>
    </w:p>
    <w:p w14:paraId="297696A2" w14:textId="77777777" w:rsidR="00957572" w:rsidRDefault="00957572" w:rsidP="00336726">
      <w:pPr>
        <w:numPr>
          <w:ilvl w:val="2"/>
          <w:numId w:val="2"/>
        </w:numPr>
        <w:rPr>
          <w:sz w:val="22"/>
        </w:rPr>
      </w:pPr>
      <w:r>
        <w:rPr>
          <w:sz w:val="22"/>
        </w:rPr>
        <w:t xml:space="preserve">The eleven apostles on Mt. of Olives – </w:t>
      </w:r>
      <w:r w:rsidRPr="00957572">
        <w:rPr>
          <w:i/>
          <w:sz w:val="22"/>
        </w:rPr>
        <w:t>Acts 1:4-13; I Cor. 15:7</w:t>
      </w:r>
      <w:r>
        <w:rPr>
          <w:sz w:val="22"/>
        </w:rPr>
        <w:t xml:space="preserve"> </w:t>
      </w:r>
    </w:p>
    <w:p w14:paraId="457D8C1C" w14:textId="77777777" w:rsidR="00957572" w:rsidRDefault="00957572" w:rsidP="00957572">
      <w:pPr>
        <w:numPr>
          <w:ilvl w:val="1"/>
          <w:numId w:val="2"/>
        </w:numPr>
        <w:rPr>
          <w:sz w:val="22"/>
        </w:rPr>
      </w:pPr>
      <w:r>
        <w:rPr>
          <w:sz w:val="22"/>
        </w:rPr>
        <w:t xml:space="preserve">The appearance of Jesus to </w:t>
      </w:r>
      <w:r w:rsidR="000009F3">
        <w:rPr>
          <w:sz w:val="22"/>
        </w:rPr>
        <w:t xml:space="preserve">over </w:t>
      </w:r>
      <w:r>
        <w:rPr>
          <w:sz w:val="22"/>
        </w:rPr>
        <w:t>five hundred brethren at one time:</w:t>
      </w:r>
    </w:p>
    <w:p w14:paraId="7C74DE0B" w14:textId="08EC852E" w:rsidR="008E3A68" w:rsidRDefault="00957572" w:rsidP="008E3A68">
      <w:pPr>
        <w:numPr>
          <w:ilvl w:val="2"/>
          <w:numId w:val="2"/>
        </w:numPr>
        <w:rPr>
          <w:sz w:val="22"/>
          <w:szCs w:val="22"/>
        </w:rPr>
      </w:pPr>
      <w:r>
        <w:rPr>
          <w:sz w:val="22"/>
          <w:szCs w:val="22"/>
        </w:rPr>
        <w:t>I Cor. 15:6: “</w:t>
      </w:r>
      <w:r w:rsidRPr="00957572">
        <w:rPr>
          <w:sz w:val="22"/>
          <w:szCs w:val="22"/>
        </w:rPr>
        <w:t>He appeared to more than five hundred brethren at one time</w:t>
      </w:r>
      <w:r>
        <w:rPr>
          <w:sz w:val="22"/>
          <w:szCs w:val="22"/>
        </w:rPr>
        <w:t>.”</w:t>
      </w:r>
    </w:p>
    <w:p w14:paraId="74BDE7D6" w14:textId="052CD05C" w:rsidR="000441F6" w:rsidRPr="008E3A68" w:rsidRDefault="000441F6" w:rsidP="008E3A68">
      <w:pPr>
        <w:numPr>
          <w:ilvl w:val="2"/>
          <w:numId w:val="2"/>
        </w:numPr>
        <w:rPr>
          <w:sz w:val="22"/>
          <w:szCs w:val="22"/>
        </w:rPr>
      </w:pPr>
      <w:r>
        <w:rPr>
          <w:sz w:val="22"/>
          <w:szCs w:val="22"/>
        </w:rPr>
        <w:t xml:space="preserve">Many of them were still alive and could </w:t>
      </w:r>
      <w:r w:rsidR="00FE6E63">
        <w:rPr>
          <w:sz w:val="22"/>
          <w:szCs w:val="22"/>
        </w:rPr>
        <w:t>verify the info at that time!</w:t>
      </w:r>
    </w:p>
    <w:p w14:paraId="2A773DF7" w14:textId="77777777" w:rsidR="007A4079" w:rsidRDefault="007A4079" w:rsidP="008E3A68">
      <w:pPr>
        <w:numPr>
          <w:ilvl w:val="2"/>
          <w:numId w:val="2"/>
        </w:numPr>
        <w:rPr>
          <w:sz w:val="22"/>
          <w:szCs w:val="22"/>
        </w:rPr>
      </w:pPr>
      <w:r>
        <w:rPr>
          <w:sz w:val="22"/>
          <w:szCs w:val="22"/>
        </w:rPr>
        <w:t>Dispels the hallucination theory.</w:t>
      </w:r>
    </w:p>
    <w:p w14:paraId="3B90EAD9" w14:textId="77777777" w:rsidR="008E3A68" w:rsidRDefault="00957572" w:rsidP="008E3A68">
      <w:pPr>
        <w:numPr>
          <w:ilvl w:val="2"/>
          <w:numId w:val="2"/>
        </w:numPr>
        <w:rPr>
          <w:sz w:val="22"/>
          <w:szCs w:val="22"/>
        </w:rPr>
      </w:pPr>
      <w:r>
        <w:rPr>
          <w:sz w:val="22"/>
          <w:szCs w:val="22"/>
        </w:rPr>
        <w:t>One man’s testimony may be rejected.</w:t>
      </w:r>
    </w:p>
    <w:p w14:paraId="418E5090" w14:textId="77777777" w:rsidR="00957572" w:rsidRDefault="00957572" w:rsidP="008E3A68">
      <w:pPr>
        <w:numPr>
          <w:ilvl w:val="2"/>
          <w:numId w:val="2"/>
        </w:numPr>
        <w:rPr>
          <w:sz w:val="22"/>
          <w:szCs w:val="22"/>
        </w:rPr>
      </w:pPr>
      <w:r>
        <w:rPr>
          <w:sz w:val="22"/>
          <w:szCs w:val="22"/>
        </w:rPr>
        <w:t>A small group could even consp</w:t>
      </w:r>
      <w:r w:rsidR="004E1F5F">
        <w:rPr>
          <w:sz w:val="22"/>
          <w:szCs w:val="22"/>
        </w:rPr>
        <w:t xml:space="preserve">ire together, or be influenced in a way, </w:t>
      </w:r>
      <w:r>
        <w:rPr>
          <w:sz w:val="22"/>
          <w:szCs w:val="22"/>
        </w:rPr>
        <w:t>so could be rejected.</w:t>
      </w:r>
    </w:p>
    <w:p w14:paraId="0BB573F7" w14:textId="77777777" w:rsidR="00957572" w:rsidRDefault="00957572" w:rsidP="008E3A68">
      <w:pPr>
        <w:numPr>
          <w:ilvl w:val="2"/>
          <w:numId w:val="2"/>
        </w:numPr>
        <w:rPr>
          <w:sz w:val="22"/>
          <w:szCs w:val="22"/>
        </w:rPr>
      </w:pPr>
      <w:r>
        <w:rPr>
          <w:sz w:val="22"/>
          <w:szCs w:val="22"/>
        </w:rPr>
        <w:t xml:space="preserve">A large group </w:t>
      </w:r>
      <w:r w:rsidR="004E1F5F">
        <w:rPr>
          <w:sz w:val="22"/>
          <w:szCs w:val="22"/>
        </w:rPr>
        <w:t xml:space="preserve">won’t all see the same hallucination! </w:t>
      </w:r>
    </w:p>
    <w:p w14:paraId="4B2E816E" w14:textId="77777777" w:rsidR="00784647" w:rsidRPr="008E3A68" w:rsidRDefault="00A7030D">
      <w:pPr>
        <w:numPr>
          <w:ilvl w:val="1"/>
          <w:numId w:val="2"/>
        </w:numPr>
        <w:rPr>
          <w:sz w:val="22"/>
          <w:szCs w:val="22"/>
        </w:rPr>
      </w:pPr>
      <w:r>
        <w:rPr>
          <w:sz w:val="22"/>
          <w:szCs w:val="22"/>
        </w:rPr>
        <w:t xml:space="preserve">Jesus was seen </w:t>
      </w:r>
      <w:r w:rsidR="004E1F5F">
        <w:rPr>
          <w:sz w:val="22"/>
          <w:szCs w:val="22"/>
        </w:rPr>
        <w:t xml:space="preserve">ALIVE </w:t>
      </w:r>
      <w:r>
        <w:rPr>
          <w:sz w:val="22"/>
          <w:szCs w:val="22"/>
        </w:rPr>
        <w:t>by multitudes after His resurrection!</w:t>
      </w:r>
    </w:p>
    <w:p w14:paraId="5228235D" w14:textId="77777777" w:rsidR="00784647" w:rsidRDefault="00784647"/>
    <w:p w14:paraId="68E18EC9" w14:textId="77777777" w:rsidR="00784647" w:rsidRDefault="00957572">
      <w:pPr>
        <w:pStyle w:val="Heading4"/>
      </w:pPr>
      <w:r>
        <w:t>Are The Witnesses Credible?</w:t>
      </w:r>
    </w:p>
    <w:p w14:paraId="302F935B" w14:textId="77777777" w:rsidR="00957572" w:rsidRDefault="00957572" w:rsidP="00957572">
      <w:pPr>
        <w:numPr>
          <w:ilvl w:val="1"/>
          <w:numId w:val="2"/>
        </w:numPr>
        <w:rPr>
          <w:sz w:val="22"/>
          <w:szCs w:val="22"/>
        </w:rPr>
      </w:pPr>
      <w:r>
        <w:rPr>
          <w:sz w:val="22"/>
          <w:szCs w:val="22"/>
        </w:rPr>
        <w:t xml:space="preserve">What possible motive would </w:t>
      </w:r>
      <w:r w:rsidR="00202F82">
        <w:rPr>
          <w:sz w:val="22"/>
          <w:szCs w:val="22"/>
        </w:rPr>
        <w:t xml:space="preserve">they </w:t>
      </w:r>
      <w:r>
        <w:rPr>
          <w:sz w:val="22"/>
          <w:szCs w:val="22"/>
        </w:rPr>
        <w:t>have to lie?</w:t>
      </w:r>
      <w:r w:rsidR="00B326E0">
        <w:rPr>
          <w:sz w:val="22"/>
          <w:szCs w:val="22"/>
        </w:rPr>
        <w:t xml:space="preserve"> </w:t>
      </w:r>
      <w:r w:rsidR="00B326E0" w:rsidRPr="00F3745A">
        <w:rPr>
          <w:i/>
          <w:sz w:val="22"/>
          <w:szCs w:val="22"/>
        </w:rPr>
        <w:t>(I Jn. 1:1-4; II Pet. 1:12, 15-16)</w:t>
      </w:r>
    </w:p>
    <w:p w14:paraId="2C34D7D6" w14:textId="77777777" w:rsidR="00957572" w:rsidRDefault="00957572" w:rsidP="00957572">
      <w:pPr>
        <w:numPr>
          <w:ilvl w:val="2"/>
          <w:numId w:val="2"/>
        </w:numPr>
        <w:rPr>
          <w:sz w:val="22"/>
          <w:szCs w:val="22"/>
        </w:rPr>
      </w:pPr>
      <w:r>
        <w:rPr>
          <w:sz w:val="22"/>
          <w:szCs w:val="22"/>
        </w:rPr>
        <w:t>Their</w:t>
      </w:r>
      <w:r w:rsidR="00202F82">
        <w:rPr>
          <w:sz w:val="22"/>
          <w:szCs w:val="22"/>
        </w:rPr>
        <w:t xml:space="preserve"> homes and property were seized – Heb. 10:34</w:t>
      </w:r>
    </w:p>
    <w:p w14:paraId="0248F50D" w14:textId="77777777" w:rsidR="00957572" w:rsidRDefault="00957572" w:rsidP="004C1A77">
      <w:pPr>
        <w:numPr>
          <w:ilvl w:val="2"/>
          <w:numId w:val="2"/>
        </w:numPr>
        <w:rPr>
          <w:sz w:val="22"/>
          <w:szCs w:val="22"/>
        </w:rPr>
      </w:pPr>
      <w:r>
        <w:rPr>
          <w:sz w:val="22"/>
          <w:szCs w:val="22"/>
        </w:rPr>
        <w:t>Their families</w:t>
      </w:r>
      <w:r w:rsidR="004C1A77">
        <w:rPr>
          <w:sz w:val="22"/>
          <w:szCs w:val="22"/>
        </w:rPr>
        <w:t xml:space="preserve"> were tortured and put to death </w:t>
      </w:r>
      <w:r w:rsidR="004C1A77" w:rsidRPr="004C1A77">
        <w:rPr>
          <w:i/>
          <w:sz w:val="22"/>
          <w:szCs w:val="22"/>
        </w:rPr>
        <w:t xml:space="preserve">(Letter from Gov. Pliny the Younger to Emperor Trajan in 112 A.D. </w:t>
      </w:r>
      <w:r w:rsidR="004C1A77">
        <w:rPr>
          <w:i/>
          <w:sz w:val="22"/>
          <w:szCs w:val="22"/>
        </w:rPr>
        <w:t>–</w:t>
      </w:r>
      <w:r w:rsidR="004C1A77" w:rsidRPr="004C1A77">
        <w:rPr>
          <w:i/>
          <w:sz w:val="22"/>
          <w:szCs w:val="22"/>
        </w:rPr>
        <w:t xml:space="preserve"> </w:t>
      </w:r>
      <w:r w:rsidR="004C1A77">
        <w:rPr>
          <w:i/>
          <w:sz w:val="22"/>
          <w:szCs w:val="22"/>
        </w:rPr>
        <w:t xml:space="preserve"> </w:t>
      </w:r>
      <w:hyperlink r:id="rId7" w:history="1">
        <w:r w:rsidR="004C1A77" w:rsidRPr="004C1A77">
          <w:rPr>
            <w:rStyle w:val="Hyperlink"/>
            <w:i/>
            <w:sz w:val="22"/>
            <w:szCs w:val="22"/>
          </w:rPr>
          <w:t>http://faculty.georgetown.edu/jod/texts/pliny.html</w:t>
        </w:r>
      </w:hyperlink>
      <w:r w:rsidR="004C1A77" w:rsidRPr="004C1A77">
        <w:rPr>
          <w:i/>
          <w:sz w:val="22"/>
          <w:szCs w:val="22"/>
        </w:rPr>
        <w:t>)</w:t>
      </w:r>
      <w:r w:rsidR="004C1A77">
        <w:rPr>
          <w:sz w:val="22"/>
          <w:szCs w:val="22"/>
        </w:rPr>
        <w:t xml:space="preserve"> </w:t>
      </w:r>
    </w:p>
    <w:p w14:paraId="43EDB210" w14:textId="77777777" w:rsidR="00957572" w:rsidRDefault="004C1A77" w:rsidP="00957572">
      <w:pPr>
        <w:numPr>
          <w:ilvl w:val="2"/>
          <w:numId w:val="2"/>
        </w:numPr>
        <w:rPr>
          <w:sz w:val="22"/>
          <w:szCs w:val="22"/>
        </w:rPr>
      </w:pPr>
      <w:r>
        <w:rPr>
          <w:sz w:val="22"/>
          <w:szCs w:val="22"/>
        </w:rPr>
        <w:t>They often lost their lives</w:t>
      </w:r>
    </w:p>
    <w:p w14:paraId="10D4EE74" w14:textId="77777777" w:rsidR="00A7030D" w:rsidRDefault="00A7030D" w:rsidP="00957572">
      <w:pPr>
        <w:numPr>
          <w:ilvl w:val="2"/>
          <w:numId w:val="2"/>
        </w:numPr>
        <w:rPr>
          <w:sz w:val="22"/>
          <w:szCs w:val="22"/>
        </w:rPr>
      </w:pPr>
      <w:r>
        <w:rPr>
          <w:sz w:val="22"/>
          <w:szCs w:val="22"/>
        </w:rPr>
        <w:t xml:space="preserve">Consider Paul’s trials – </w:t>
      </w:r>
      <w:r w:rsidRPr="00A7030D">
        <w:rPr>
          <w:i/>
          <w:sz w:val="22"/>
          <w:szCs w:val="22"/>
        </w:rPr>
        <w:t>II Cor. 11:21-33</w:t>
      </w:r>
    </w:p>
    <w:p w14:paraId="53CC8C11" w14:textId="77777777" w:rsidR="00957572" w:rsidRDefault="00957572" w:rsidP="00A7030D">
      <w:pPr>
        <w:numPr>
          <w:ilvl w:val="1"/>
          <w:numId w:val="2"/>
        </w:numPr>
        <w:rPr>
          <w:sz w:val="22"/>
          <w:szCs w:val="22"/>
        </w:rPr>
      </w:pPr>
      <w:r>
        <w:rPr>
          <w:sz w:val="22"/>
          <w:szCs w:val="22"/>
        </w:rPr>
        <w:t>It could have been put to rest if someone produced the body of Christ!</w:t>
      </w:r>
    </w:p>
    <w:p w14:paraId="69263D4B" w14:textId="77777777" w:rsidR="00A7030D" w:rsidRDefault="00A7030D" w:rsidP="00A7030D">
      <w:pPr>
        <w:numPr>
          <w:ilvl w:val="2"/>
          <w:numId w:val="2"/>
        </w:numPr>
        <w:rPr>
          <w:sz w:val="22"/>
          <w:szCs w:val="22"/>
        </w:rPr>
      </w:pPr>
      <w:r>
        <w:rPr>
          <w:sz w:val="22"/>
          <w:szCs w:val="22"/>
        </w:rPr>
        <w:t>If the disciples stole the body, why suffer death and torture for a lie?</w:t>
      </w:r>
    </w:p>
    <w:p w14:paraId="7B0A4D45" w14:textId="77777777" w:rsidR="00A7030D" w:rsidRDefault="00A7030D" w:rsidP="00A7030D">
      <w:pPr>
        <w:numPr>
          <w:ilvl w:val="2"/>
          <w:numId w:val="2"/>
        </w:numPr>
        <w:rPr>
          <w:sz w:val="22"/>
          <w:szCs w:val="22"/>
        </w:rPr>
      </w:pPr>
      <w:r>
        <w:rPr>
          <w:sz w:val="22"/>
          <w:szCs w:val="22"/>
        </w:rPr>
        <w:t>If Jews stole body, why let Christianity spread?</w:t>
      </w:r>
    </w:p>
    <w:p w14:paraId="554346E7" w14:textId="77777777" w:rsidR="00A7030D" w:rsidRDefault="00A7030D" w:rsidP="00A7030D">
      <w:pPr>
        <w:numPr>
          <w:ilvl w:val="2"/>
          <w:numId w:val="2"/>
        </w:numPr>
        <w:rPr>
          <w:sz w:val="22"/>
          <w:szCs w:val="22"/>
        </w:rPr>
      </w:pPr>
      <w:r>
        <w:rPr>
          <w:sz w:val="22"/>
          <w:szCs w:val="22"/>
        </w:rPr>
        <w:t>If Romans stole body, why persecute people believing a lie?</w:t>
      </w:r>
    </w:p>
    <w:p w14:paraId="1103E90F" w14:textId="77777777" w:rsidR="00784647" w:rsidRDefault="00A7030D">
      <w:pPr>
        <w:pStyle w:val="Header"/>
        <w:numPr>
          <w:ilvl w:val="1"/>
          <w:numId w:val="2"/>
        </w:numPr>
        <w:tabs>
          <w:tab w:val="clear" w:pos="4320"/>
          <w:tab w:val="clear" w:pos="8640"/>
        </w:tabs>
      </w:pPr>
      <w:r>
        <w:rPr>
          <w:sz w:val="22"/>
        </w:rPr>
        <w:t>There wasn’t a body because the tomb was empty!</w:t>
      </w:r>
    </w:p>
    <w:p w14:paraId="5E108F75" w14:textId="77777777" w:rsidR="00784647" w:rsidRDefault="00784647">
      <w:pPr>
        <w:pStyle w:val="Header"/>
        <w:tabs>
          <w:tab w:val="clear" w:pos="4320"/>
          <w:tab w:val="clear" w:pos="8640"/>
        </w:tabs>
        <w:rPr>
          <w:sz w:val="22"/>
        </w:rPr>
      </w:pPr>
    </w:p>
    <w:p w14:paraId="3C5C5F62" w14:textId="77777777" w:rsidR="00784647" w:rsidRDefault="00784647">
      <w:pPr>
        <w:pStyle w:val="Heading2"/>
        <w:rPr>
          <w:b w:val="0"/>
          <w:bCs w:val="0"/>
          <w:sz w:val="28"/>
        </w:rPr>
      </w:pPr>
      <w:r>
        <w:rPr>
          <w:b w:val="0"/>
          <w:bCs w:val="0"/>
          <w:sz w:val="28"/>
        </w:rPr>
        <w:t>Conclusion</w:t>
      </w:r>
    </w:p>
    <w:p w14:paraId="54DB2800" w14:textId="1B4BCC77" w:rsidR="005368A7" w:rsidRDefault="005368A7" w:rsidP="005368A7">
      <w:pPr>
        <w:numPr>
          <w:ilvl w:val="0"/>
          <w:numId w:val="3"/>
        </w:numPr>
        <w:tabs>
          <w:tab w:val="clear" w:pos="1080"/>
          <w:tab w:val="num" w:pos="900"/>
        </w:tabs>
        <w:ind w:left="900" w:hanging="540"/>
        <w:rPr>
          <w:sz w:val="22"/>
        </w:rPr>
      </w:pPr>
      <w:r>
        <w:rPr>
          <w:sz w:val="22"/>
        </w:rPr>
        <w:t xml:space="preserve">Christians remember </w:t>
      </w:r>
      <w:r w:rsidR="002602F7">
        <w:rPr>
          <w:sz w:val="22"/>
        </w:rPr>
        <w:t>Jesus W</w:t>
      </w:r>
      <w:r>
        <w:rPr>
          <w:sz w:val="22"/>
        </w:rPr>
        <w:t>ho died, was buried, and ROSE the 3</w:t>
      </w:r>
      <w:r w:rsidRPr="005368A7">
        <w:rPr>
          <w:sz w:val="22"/>
          <w:vertAlign w:val="superscript"/>
        </w:rPr>
        <w:t>rd</w:t>
      </w:r>
      <w:r>
        <w:rPr>
          <w:sz w:val="22"/>
        </w:rPr>
        <w:t xml:space="preserve"> day, </w:t>
      </w:r>
      <w:r w:rsidR="002602F7">
        <w:rPr>
          <w:sz w:val="22"/>
        </w:rPr>
        <w:t xml:space="preserve">and </w:t>
      </w:r>
      <w:r>
        <w:rPr>
          <w:sz w:val="22"/>
        </w:rPr>
        <w:t>ascended to Heaven to return again one day!</w:t>
      </w:r>
    </w:p>
    <w:p w14:paraId="769A6E80" w14:textId="77777777" w:rsidR="00784647" w:rsidRDefault="005368A7">
      <w:pPr>
        <w:numPr>
          <w:ilvl w:val="0"/>
          <w:numId w:val="3"/>
        </w:numPr>
        <w:tabs>
          <w:tab w:val="clear" w:pos="1080"/>
          <w:tab w:val="left" w:pos="900"/>
        </w:tabs>
        <w:ind w:left="900" w:hanging="540"/>
        <w:rPr>
          <w:sz w:val="22"/>
        </w:rPr>
      </w:pPr>
      <w:r>
        <w:rPr>
          <w:sz w:val="22"/>
        </w:rPr>
        <w:t>There is hope in the empty tomb: Christ is risen and will one day return!</w:t>
      </w:r>
    </w:p>
    <w:p w14:paraId="1D8E10EC" w14:textId="77777777" w:rsidR="00784647" w:rsidRPr="00182008" w:rsidRDefault="005368A7">
      <w:pPr>
        <w:numPr>
          <w:ilvl w:val="1"/>
          <w:numId w:val="3"/>
        </w:numPr>
        <w:tabs>
          <w:tab w:val="left" w:pos="900"/>
        </w:tabs>
        <w:rPr>
          <w:sz w:val="22"/>
        </w:rPr>
      </w:pPr>
      <w:r>
        <w:rPr>
          <w:sz w:val="22"/>
        </w:rPr>
        <w:t xml:space="preserve">He will bring reward and judgment: must obey the gospel – </w:t>
      </w:r>
      <w:r w:rsidRPr="005368A7">
        <w:rPr>
          <w:i/>
          <w:sz w:val="22"/>
        </w:rPr>
        <w:t>II Thess. 1:7-9</w:t>
      </w:r>
    </w:p>
    <w:p w14:paraId="6E2C0147" w14:textId="77777777" w:rsidR="00182008" w:rsidRDefault="00182008">
      <w:pPr>
        <w:numPr>
          <w:ilvl w:val="1"/>
          <w:numId w:val="3"/>
        </w:numPr>
        <w:tabs>
          <w:tab w:val="left" w:pos="900"/>
        </w:tabs>
        <w:rPr>
          <w:sz w:val="22"/>
        </w:rPr>
        <w:sectPr w:rsidR="00182008" w:rsidSect="00E369F3">
          <w:footerReference w:type="even" r:id="rId8"/>
          <w:footerReference w:type="default" r:id="rId9"/>
          <w:headerReference w:type="first" r:id="rId10"/>
          <w:footerReference w:type="first" r:id="rId11"/>
          <w:pgSz w:w="12240" w:h="15840" w:code="1"/>
          <w:pgMar w:top="720" w:right="1440" w:bottom="720" w:left="1440" w:header="720" w:footer="720" w:gutter="0"/>
          <w:cols w:space="720"/>
          <w:titlePg/>
          <w:docGrid w:linePitch="360"/>
        </w:sectPr>
      </w:pPr>
      <w:r>
        <w:rPr>
          <w:i/>
          <w:sz w:val="22"/>
        </w:rPr>
        <w:t>Are you ready?</w:t>
      </w:r>
    </w:p>
    <w:p w14:paraId="2939EEF0" w14:textId="77777777" w:rsidR="00784647" w:rsidRDefault="005368A7">
      <w:pPr>
        <w:numPr>
          <w:ilvl w:val="0"/>
          <w:numId w:val="3"/>
        </w:numPr>
        <w:tabs>
          <w:tab w:val="clear" w:pos="1080"/>
          <w:tab w:val="left" w:pos="900"/>
        </w:tabs>
        <w:ind w:left="900" w:hanging="540"/>
        <w:rPr>
          <w:sz w:val="22"/>
        </w:rPr>
      </w:pPr>
      <w:r>
        <w:rPr>
          <w:sz w:val="22"/>
        </w:rPr>
        <w:t>Do you have the hope of the empty tomb?</w:t>
      </w:r>
    </w:p>
    <w:p w14:paraId="2E9047A1" w14:textId="77777777" w:rsidR="00784647" w:rsidRDefault="00784647">
      <w:pPr>
        <w:numPr>
          <w:ilvl w:val="0"/>
          <w:numId w:val="3"/>
        </w:numPr>
        <w:tabs>
          <w:tab w:val="left" w:pos="900"/>
        </w:tabs>
        <w:ind w:left="900" w:hanging="540"/>
        <w:rPr>
          <w:sz w:val="22"/>
        </w:rPr>
      </w:pPr>
      <w:r>
        <w:rPr>
          <w:sz w:val="22"/>
        </w:rPr>
        <w:t>If you are not a Christian, you need to be. Repent and be baptized into His name!</w:t>
      </w:r>
    </w:p>
    <w:p w14:paraId="7018A82D" w14:textId="77777777" w:rsidR="00784647" w:rsidRDefault="00784647">
      <w:pPr>
        <w:numPr>
          <w:ilvl w:val="0"/>
          <w:numId w:val="3"/>
        </w:numPr>
        <w:tabs>
          <w:tab w:val="left" w:pos="900"/>
        </w:tabs>
        <w:ind w:left="900" w:hanging="540"/>
        <w:rPr>
          <w:sz w:val="22"/>
        </w:rPr>
      </w:pPr>
      <w:r>
        <w:rPr>
          <w:sz w:val="22"/>
        </w:rPr>
        <w:t>If a Christian in error, don’t wait till it’s eternally too late. Repent and be renewed!</w:t>
      </w:r>
    </w:p>
    <w:p w14:paraId="7CF8CB7E" w14:textId="77777777" w:rsidR="00784647" w:rsidRDefault="00784647">
      <w:pPr>
        <w:numPr>
          <w:ilvl w:val="0"/>
          <w:numId w:val="3"/>
        </w:numPr>
        <w:tabs>
          <w:tab w:val="left" w:pos="900"/>
        </w:tabs>
        <w:ind w:left="900" w:hanging="540"/>
        <w:rPr>
          <w:sz w:val="22"/>
        </w:rPr>
      </w:pPr>
      <w:r>
        <w:rPr>
          <w:sz w:val="22"/>
        </w:rPr>
        <w:t xml:space="preserve">Whatever your requests, let them be made known </w:t>
      </w:r>
      <w:r>
        <w:rPr>
          <w:b/>
          <w:bCs/>
          <w:i/>
          <w:iCs/>
          <w:sz w:val="22"/>
          <w:u w:val="single"/>
        </w:rPr>
        <w:t>NOW</w:t>
      </w:r>
      <w:r>
        <w:rPr>
          <w:sz w:val="22"/>
        </w:rPr>
        <w:t xml:space="preserve"> while we stand &amp; sing!</w:t>
      </w:r>
    </w:p>
    <w:sectPr w:rsidR="00784647">
      <w:type w:val="continuous"/>
      <w:pgSz w:w="12240" w:h="15840" w:code="1"/>
      <w:pgMar w:top="1440" w:right="1440" w:bottom="144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2EE29" w14:textId="77777777" w:rsidR="00074DC6" w:rsidRDefault="00074DC6">
      <w:r>
        <w:separator/>
      </w:r>
    </w:p>
  </w:endnote>
  <w:endnote w:type="continuationSeparator" w:id="0">
    <w:p w14:paraId="2CE8FD97" w14:textId="77777777" w:rsidR="00074DC6" w:rsidRDefault="0007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C5826" w14:textId="77777777" w:rsidR="00784647" w:rsidRDefault="007846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2E6FA4" w14:textId="77777777" w:rsidR="00784647" w:rsidRDefault="00784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5499F" w14:textId="77777777" w:rsidR="00784647" w:rsidRDefault="007846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081A">
      <w:rPr>
        <w:rStyle w:val="PageNumber"/>
        <w:noProof/>
      </w:rPr>
      <w:t>3</w:t>
    </w:r>
    <w:r>
      <w:rPr>
        <w:rStyle w:val="PageNumber"/>
      </w:rPr>
      <w:fldChar w:fldCharType="end"/>
    </w:r>
  </w:p>
  <w:p w14:paraId="4F560FAF" w14:textId="77777777" w:rsidR="00784647" w:rsidRPr="00DC644F" w:rsidRDefault="00DC644F" w:rsidP="00DC644F">
    <w:pPr>
      <w:pStyle w:val="Footer"/>
      <w:rPr>
        <w:b/>
        <w:bCs/>
        <w:sz w:val="22"/>
        <w:szCs w:val="22"/>
      </w:rPr>
    </w:pPr>
    <w:r w:rsidRPr="00DC644F">
      <w:rPr>
        <w:b/>
        <w:bCs/>
        <w:sz w:val="22"/>
        <w:szCs w:val="22"/>
      </w:rPr>
      <w:t>“He Is Not Here, But He Has Risen!”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78A7A" w14:textId="77777777" w:rsidR="00784647" w:rsidRDefault="00784647">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D20E2" w14:textId="77777777" w:rsidR="00074DC6" w:rsidRDefault="00074DC6">
      <w:r>
        <w:separator/>
      </w:r>
    </w:p>
  </w:footnote>
  <w:footnote w:type="continuationSeparator" w:id="0">
    <w:p w14:paraId="6B56302C" w14:textId="77777777" w:rsidR="00074DC6" w:rsidRDefault="00074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738BD" w14:textId="7F5FF516" w:rsidR="00116480" w:rsidRDefault="00116480" w:rsidP="00B64DCD">
    <w:r w:rsidRPr="00116480">
      <w:rPr>
        <w:sz w:val="20"/>
        <w:szCs w:val="20"/>
      </w:rPr>
      <w:t xml:space="preserve">For further study or if questions, </w:t>
    </w:r>
    <w:r w:rsidR="00D57546" w:rsidRPr="00D57546">
      <w:rPr>
        <w:sz w:val="20"/>
        <w:szCs w:val="20"/>
      </w:rPr>
      <w:t>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E062626"/>
    <w:lvl w:ilvl="0">
      <w:numFmt w:val="decimal"/>
      <w:lvlText w:val="*"/>
      <w:lvlJc w:val="left"/>
    </w:lvl>
  </w:abstractNum>
  <w:abstractNum w:abstractNumId="1" w15:restartNumberingAfterBreak="0">
    <w:nsid w:val="0BBE34F7"/>
    <w:multiLevelType w:val="hybridMultilevel"/>
    <w:tmpl w:val="2856C368"/>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652D386A"/>
    <w:multiLevelType w:val="hybridMultilevel"/>
    <w:tmpl w:val="350A0AB4"/>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0"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10"/>
  </w:num>
  <w:num w:numId="4">
    <w:abstractNumId w:val="5"/>
  </w:num>
  <w:num w:numId="5">
    <w:abstractNumId w:val="6"/>
  </w:num>
  <w:num w:numId="6">
    <w:abstractNumId w:val="3"/>
  </w:num>
  <w:num w:numId="7">
    <w:abstractNumId w:val="2"/>
  </w:num>
  <w:num w:numId="8">
    <w:abstractNumId w:val="7"/>
  </w:num>
  <w:num w:numId="9">
    <w:abstractNumId w:val="9"/>
  </w:num>
  <w:num w:numId="10">
    <w:abstractNumId w:val="4"/>
  </w:num>
  <w:num w:numId="11">
    <w:abstractNumId w:val="0"/>
    <w:lvlOverride w:ilvl="0">
      <w:lvl w:ilvl="0">
        <w:numFmt w:val="bullet"/>
        <w:lvlText w:val=""/>
        <w:legacy w:legacy="1" w:legacySpace="0" w:legacyIndent="0"/>
        <w:lvlJc w:val="left"/>
        <w:rPr>
          <w:rFonts w:ascii="Wingdings" w:hAnsi="Wingdings" w:hint="default"/>
          <w:sz w:val="46"/>
        </w:rPr>
      </w:lvl>
    </w:lvlOverride>
  </w:num>
  <w:num w:numId="12">
    <w:abstractNumId w:val="0"/>
    <w:lvlOverride w:ilvl="0">
      <w:lvl w:ilvl="0">
        <w:numFmt w:val="bullet"/>
        <w:lvlText w:val=""/>
        <w:legacy w:legacy="1" w:legacySpace="0" w:legacyIndent="0"/>
        <w:lvlJc w:val="left"/>
        <w:rPr>
          <w:rFonts w:ascii="Wingdings" w:hAnsi="Wingdings" w:hint="default"/>
          <w:sz w:val="4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2AE5"/>
    <w:rsid w:val="000009F3"/>
    <w:rsid w:val="000441F6"/>
    <w:rsid w:val="00071660"/>
    <w:rsid w:val="00074DC6"/>
    <w:rsid w:val="000A1D3C"/>
    <w:rsid w:val="000F7262"/>
    <w:rsid w:val="00116480"/>
    <w:rsid w:val="0013232E"/>
    <w:rsid w:val="001353B0"/>
    <w:rsid w:val="00135F4C"/>
    <w:rsid w:val="00182008"/>
    <w:rsid w:val="001C4167"/>
    <w:rsid w:val="00202F82"/>
    <w:rsid w:val="002602F7"/>
    <w:rsid w:val="0026734D"/>
    <w:rsid w:val="00274121"/>
    <w:rsid w:val="00336726"/>
    <w:rsid w:val="0035517F"/>
    <w:rsid w:val="0036180E"/>
    <w:rsid w:val="003938A8"/>
    <w:rsid w:val="003C00E4"/>
    <w:rsid w:val="003E1E80"/>
    <w:rsid w:val="003F7E58"/>
    <w:rsid w:val="004423D3"/>
    <w:rsid w:val="00455641"/>
    <w:rsid w:val="0047095C"/>
    <w:rsid w:val="004740B5"/>
    <w:rsid w:val="00491BEA"/>
    <w:rsid w:val="004C1A77"/>
    <w:rsid w:val="004C391F"/>
    <w:rsid w:val="004E1F5F"/>
    <w:rsid w:val="004F55FC"/>
    <w:rsid w:val="005368A7"/>
    <w:rsid w:val="005F5382"/>
    <w:rsid w:val="00626773"/>
    <w:rsid w:val="00657D6E"/>
    <w:rsid w:val="00675653"/>
    <w:rsid w:val="00675E6B"/>
    <w:rsid w:val="006D2BEA"/>
    <w:rsid w:val="006F4F72"/>
    <w:rsid w:val="006F62CB"/>
    <w:rsid w:val="00735246"/>
    <w:rsid w:val="00782602"/>
    <w:rsid w:val="00784647"/>
    <w:rsid w:val="007A4079"/>
    <w:rsid w:val="007D5697"/>
    <w:rsid w:val="007E3BF7"/>
    <w:rsid w:val="007F7FFD"/>
    <w:rsid w:val="00811833"/>
    <w:rsid w:val="008E3A68"/>
    <w:rsid w:val="008E5617"/>
    <w:rsid w:val="008F0708"/>
    <w:rsid w:val="008F434B"/>
    <w:rsid w:val="00905C91"/>
    <w:rsid w:val="00925E79"/>
    <w:rsid w:val="009541E4"/>
    <w:rsid w:val="00957572"/>
    <w:rsid w:val="00977868"/>
    <w:rsid w:val="00A01D2C"/>
    <w:rsid w:val="00A11BB5"/>
    <w:rsid w:val="00A7030D"/>
    <w:rsid w:val="00A7693A"/>
    <w:rsid w:val="00A8572E"/>
    <w:rsid w:val="00AF1ADD"/>
    <w:rsid w:val="00B17787"/>
    <w:rsid w:val="00B326E0"/>
    <w:rsid w:val="00B42480"/>
    <w:rsid w:val="00B64DCD"/>
    <w:rsid w:val="00BA2F78"/>
    <w:rsid w:val="00BC0959"/>
    <w:rsid w:val="00BF71B8"/>
    <w:rsid w:val="00C11583"/>
    <w:rsid w:val="00C2174A"/>
    <w:rsid w:val="00C90440"/>
    <w:rsid w:val="00C955C7"/>
    <w:rsid w:val="00CE22D7"/>
    <w:rsid w:val="00D22AE5"/>
    <w:rsid w:val="00D57546"/>
    <w:rsid w:val="00DC644F"/>
    <w:rsid w:val="00DF26B2"/>
    <w:rsid w:val="00E369F3"/>
    <w:rsid w:val="00E43EA5"/>
    <w:rsid w:val="00E5081A"/>
    <w:rsid w:val="00EC0201"/>
    <w:rsid w:val="00EF7F6F"/>
    <w:rsid w:val="00F1621A"/>
    <w:rsid w:val="00F23079"/>
    <w:rsid w:val="00F44F88"/>
    <w:rsid w:val="00F5111B"/>
    <w:rsid w:val="00F74E40"/>
    <w:rsid w:val="00FB3586"/>
    <w:rsid w:val="00FE6E63"/>
    <w:rsid w:val="00FF1AEF"/>
    <w:rsid w:val="00FF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262397C"/>
  <w15:docId w15:val="{684A586D-B28E-42B0-A0A6-DC888A45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7572"/>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4C1A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aculty.georgetown.edu/jod/texts/plin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"He Is Not Here, But He Has Risen!"</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Is Not Here, But He Has Risen!"</dc:title>
  <dc:subject>03/11/2018</dc:subject>
  <dc:creator>DarkWolf</dc:creator>
  <cp:lastModifiedBy>Nathan Morrison</cp:lastModifiedBy>
  <cp:revision>5</cp:revision>
  <cp:lastPrinted>2007-06-29T08:29:00Z</cp:lastPrinted>
  <dcterms:created xsi:type="dcterms:W3CDTF">2017-08-11T03:27:00Z</dcterms:created>
  <dcterms:modified xsi:type="dcterms:W3CDTF">2018-03-13T18:06:00Z</dcterms:modified>
</cp:coreProperties>
</file>