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B517" w14:textId="00D25BBC" w:rsidR="00C1381C" w:rsidRDefault="00E2450C">
      <w:pPr>
        <w:pStyle w:val="Title"/>
        <w:rPr>
          <w:b/>
          <w:bCs/>
        </w:rPr>
      </w:pPr>
      <w:r>
        <w:rPr>
          <w:b/>
          <w:bCs/>
        </w:rPr>
        <w:t>Three Chairs</w:t>
      </w:r>
    </w:p>
    <w:p w14:paraId="44E91E21" w14:textId="419B1AB0" w:rsidR="00C1381C" w:rsidRDefault="00C1381C">
      <w:pPr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466B6D">
        <w:rPr>
          <w:sz w:val="22"/>
        </w:rPr>
        <w:t xml:space="preserve">June </w:t>
      </w:r>
      <w:r w:rsidR="00E2450C">
        <w:rPr>
          <w:sz w:val="22"/>
        </w:rPr>
        <w:t>12</w:t>
      </w:r>
      <w:r w:rsidR="00466B6D" w:rsidRPr="00466B6D">
        <w:rPr>
          <w:sz w:val="22"/>
          <w:vertAlign w:val="superscript"/>
        </w:rPr>
        <w:t>th</w:t>
      </w:r>
      <w:r w:rsidR="00466B6D">
        <w:rPr>
          <w:sz w:val="22"/>
        </w:rPr>
        <w:t>, 2022</w:t>
      </w:r>
    </w:p>
    <w:p w14:paraId="3E35AB9C" w14:textId="085FEA4D" w:rsidR="00C1381C" w:rsidRDefault="00C1381C">
      <w:pPr>
        <w:jc w:val="center"/>
        <w:rPr>
          <w:sz w:val="22"/>
        </w:rPr>
      </w:pPr>
      <w:r>
        <w:rPr>
          <w:sz w:val="22"/>
        </w:rPr>
        <w:t xml:space="preserve">Text: </w:t>
      </w:r>
      <w:r w:rsidR="00771BD7">
        <w:rPr>
          <w:sz w:val="22"/>
        </w:rPr>
        <w:t>I</w:t>
      </w:r>
      <w:r w:rsidR="00247DFA">
        <w:rPr>
          <w:sz w:val="22"/>
        </w:rPr>
        <w:t>I Timothy 2:1-2</w:t>
      </w:r>
      <w:r>
        <w:rPr>
          <w:sz w:val="22"/>
        </w:rPr>
        <w:tab/>
      </w:r>
    </w:p>
    <w:p w14:paraId="2C054E6C" w14:textId="77777777" w:rsidR="00C1381C" w:rsidRPr="006A60CD" w:rsidRDefault="00C1381C">
      <w:pPr>
        <w:rPr>
          <w:sz w:val="22"/>
          <w:szCs w:val="22"/>
          <w:u w:val="single"/>
        </w:rPr>
      </w:pPr>
    </w:p>
    <w:p w14:paraId="629E5B66" w14:textId="77777777" w:rsidR="00C1381C" w:rsidRDefault="00C1381C">
      <w:pPr>
        <w:pStyle w:val="Heading1"/>
        <w:jc w:val="center"/>
      </w:pPr>
      <w:r>
        <w:t>Intro</w:t>
      </w:r>
    </w:p>
    <w:p w14:paraId="702553E9" w14:textId="3FEAA93D" w:rsidR="00C1381C" w:rsidRPr="00723410" w:rsidRDefault="00BE729F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Cs/>
          <w:sz w:val="22"/>
          <w:szCs w:val="22"/>
        </w:rPr>
        <w:t xml:space="preserve">If you look around the congregations of the Lord’s body just in our local area, you will notice an age range that is missing in </w:t>
      </w:r>
      <w:proofErr w:type="gramStart"/>
      <w:r>
        <w:rPr>
          <w:iCs/>
          <w:sz w:val="22"/>
          <w:szCs w:val="22"/>
        </w:rPr>
        <w:t>the majority of</w:t>
      </w:r>
      <w:proofErr w:type="gramEnd"/>
      <w:r>
        <w:rPr>
          <w:iCs/>
          <w:sz w:val="22"/>
          <w:szCs w:val="22"/>
        </w:rPr>
        <w:t xml:space="preserve"> the churches: the 20’s to 30’s.</w:t>
      </w:r>
    </w:p>
    <w:p w14:paraId="1C99950A" w14:textId="3964D1EA" w:rsidR="00723410" w:rsidRDefault="00BE729F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Many of our congregations have teens and some have young couples in late 20’s to 30’s, but there’s not many of them. </w:t>
      </w:r>
    </w:p>
    <w:p w14:paraId="6BD5CC15" w14:textId="71E186AD" w:rsidR="00BE729F" w:rsidRDefault="00BE729F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alarm bells have been going off among the brotherhood and even in denominations where this </w:t>
      </w:r>
      <w:r w:rsidR="00BE2B5C">
        <w:rPr>
          <w:sz w:val="22"/>
          <w:szCs w:val="22"/>
        </w:rPr>
        <w:t xml:space="preserve">has been </w:t>
      </w:r>
      <w:r>
        <w:rPr>
          <w:sz w:val="22"/>
          <w:szCs w:val="22"/>
        </w:rPr>
        <w:t>felt</w:t>
      </w:r>
      <w:r w:rsidR="00C01DA9">
        <w:rPr>
          <w:sz w:val="22"/>
          <w:szCs w:val="22"/>
        </w:rPr>
        <w:t xml:space="preserve"> for over a decade now.</w:t>
      </w:r>
    </w:p>
    <w:p w14:paraId="4C846FE6" w14:textId="2F05C4E2" w:rsidR="00C01DA9" w:rsidRDefault="00C01DA9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What is happening? Why are young Christians leaving the church?</w:t>
      </w:r>
    </w:p>
    <w:p w14:paraId="03BCAB7C" w14:textId="6DE15779" w:rsidR="00A15966" w:rsidRDefault="00A15966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Lifeway </w:t>
      </w:r>
      <w:r w:rsidR="00C01DA9">
        <w:rPr>
          <w:sz w:val="22"/>
          <w:szCs w:val="22"/>
        </w:rPr>
        <w:t>Research conducted a s</w:t>
      </w:r>
      <w:r>
        <w:rPr>
          <w:sz w:val="22"/>
          <w:szCs w:val="22"/>
        </w:rPr>
        <w:t xml:space="preserve">tudy (January 2019) </w:t>
      </w:r>
      <w:r w:rsidR="00C01DA9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showed 66% of teens left </w:t>
      </w:r>
      <w:r w:rsidR="001B7175">
        <w:rPr>
          <w:sz w:val="22"/>
          <w:szCs w:val="22"/>
        </w:rPr>
        <w:t>Christianity</w:t>
      </w:r>
      <w:r w:rsidR="00C01DA9">
        <w:rPr>
          <w:sz w:val="22"/>
          <w:szCs w:val="22"/>
        </w:rPr>
        <w:t>, and a great percentage of them did so at 18 when they went off to college.</w:t>
      </w:r>
    </w:p>
    <w:p w14:paraId="5B7BF172" w14:textId="46BBD8C3" w:rsidR="00A15966" w:rsidRPr="00A15966" w:rsidRDefault="00A15966" w:rsidP="00A15966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A15966">
        <w:rPr>
          <w:sz w:val="22"/>
          <w:szCs w:val="22"/>
        </w:rPr>
        <w:t xml:space="preserve">This means </w:t>
      </w:r>
      <w:r>
        <w:rPr>
          <w:sz w:val="22"/>
          <w:szCs w:val="22"/>
        </w:rPr>
        <w:t xml:space="preserve">nearly </w:t>
      </w:r>
      <w:r w:rsidRPr="00A15966">
        <w:rPr>
          <w:sz w:val="22"/>
          <w:szCs w:val="22"/>
        </w:rPr>
        <w:t xml:space="preserve">7 in 10 teenagers who used to </w:t>
      </w:r>
      <w:r w:rsidR="00650497">
        <w:rPr>
          <w:sz w:val="22"/>
          <w:szCs w:val="22"/>
        </w:rPr>
        <w:t>be active Christians left</w:t>
      </w:r>
      <w:r w:rsidRPr="00A15966">
        <w:rPr>
          <w:sz w:val="22"/>
          <w:szCs w:val="22"/>
        </w:rPr>
        <w:t>.</w:t>
      </w:r>
    </w:p>
    <w:p w14:paraId="4AF75921" w14:textId="624ECA88" w:rsidR="00C1381C" w:rsidRPr="002D7D05" w:rsidRDefault="003F565C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iCs/>
          <w:sz w:val="22"/>
          <w:szCs w:val="22"/>
        </w:rPr>
        <w:t>Studies show various reasons why young Christians are leaving the church:</w:t>
      </w:r>
    </w:p>
    <w:p w14:paraId="746FF988" w14:textId="72878C0A" w:rsidR="00C1381C" w:rsidRDefault="003F565C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College and work</w:t>
      </w:r>
    </w:p>
    <w:p w14:paraId="55144295" w14:textId="57F13394" w:rsidR="003F565C" w:rsidRDefault="003F565C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Political</w:t>
      </w:r>
      <w:r w:rsidR="00506DC0">
        <w:rPr>
          <w:sz w:val="22"/>
          <w:szCs w:val="22"/>
        </w:rPr>
        <w:t>/Social</w:t>
      </w:r>
      <w:r>
        <w:rPr>
          <w:sz w:val="22"/>
          <w:szCs w:val="22"/>
        </w:rPr>
        <w:t xml:space="preserve"> Activism (they either disagree with the church’s stance</w:t>
      </w:r>
      <w:r w:rsidR="00F936CF">
        <w:rPr>
          <w:sz w:val="22"/>
          <w:szCs w:val="22"/>
        </w:rPr>
        <w:t xml:space="preserve"> against what they perceive as political</w:t>
      </w:r>
      <w:r w:rsidR="00C01DA9">
        <w:rPr>
          <w:sz w:val="22"/>
          <w:szCs w:val="22"/>
        </w:rPr>
        <w:t>/social</w:t>
      </w:r>
      <w:r w:rsidR="00F936CF">
        <w:rPr>
          <w:sz w:val="22"/>
          <w:szCs w:val="22"/>
        </w:rPr>
        <w:t xml:space="preserve"> ideology, or they want the church to take a heavier stand on their side)</w:t>
      </w:r>
    </w:p>
    <w:p w14:paraId="19FDE98A" w14:textId="762BB25E" w:rsidR="00F936CF" w:rsidRDefault="00F936CF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perceive the church to be forsaking</w:t>
      </w:r>
      <w:r w:rsidR="00650497">
        <w:rPr>
          <w:sz w:val="22"/>
          <w:szCs w:val="22"/>
        </w:rPr>
        <w:t xml:space="preserve"> or </w:t>
      </w:r>
      <w:r w:rsidR="00506DC0">
        <w:rPr>
          <w:sz w:val="22"/>
          <w:szCs w:val="22"/>
        </w:rPr>
        <w:t>resisting</w:t>
      </w:r>
      <w:r>
        <w:rPr>
          <w:sz w:val="22"/>
          <w:szCs w:val="22"/>
        </w:rPr>
        <w:t xml:space="preserve"> science</w:t>
      </w:r>
    </w:p>
    <w:p w14:paraId="0CB06826" w14:textId="721A5CBE" w:rsidR="00F936CF" w:rsidRDefault="00F936CF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marry non-Christians and slowly or swiftly drift away, most choosing not to raise their children with a Christian faith and perspective</w:t>
      </w:r>
    </w:p>
    <w:p w14:paraId="7864DF01" w14:textId="5B549306" w:rsidR="00F936CF" w:rsidRDefault="00F936CF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feel underutilized, meaning they don’t feel useful or have any responsibility in the work of the church</w:t>
      </w:r>
    </w:p>
    <w:p w14:paraId="56993A59" w14:textId="4E6BB803" w:rsidR="00C01DA9" w:rsidRDefault="00C01DA9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feel marginalized by older Christians who they perceive view them as underfoot or in the way of the work of the church</w:t>
      </w:r>
    </w:p>
    <w:p w14:paraId="198E75FC" w14:textId="18776461" w:rsidR="00F936CF" w:rsidRDefault="00F936CF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feel as if they don’t have or lost connections to others their own age</w:t>
      </w:r>
    </w:p>
    <w:p w14:paraId="375295CF" w14:textId="4FD7A8BF" w:rsidR="00F936CF" w:rsidRDefault="00A15966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Some felt as if the church couldn’t answer their “Why?” questions</w:t>
      </w:r>
    </w:p>
    <w:p w14:paraId="1F718D84" w14:textId="2686FE58" w:rsidR="00A15966" w:rsidRDefault="00A15966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feel the church is too judgmental and/or hypocritical</w:t>
      </w:r>
    </w:p>
    <w:p w14:paraId="23D82CAB" w14:textId="0A2937A7" w:rsidR="003A7236" w:rsidRDefault="003A7236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feel the church is too exclusive (</w:t>
      </w:r>
      <w:r w:rsidR="009176D2">
        <w:rPr>
          <w:sz w:val="22"/>
          <w:szCs w:val="22"/>
        </w:rPr>
        <w:t xml:space="preserve">they </w:t>
      </w:r>
      <w:r>
        <w:rPr>
          <w:sz w:val="22"/>
          <w:szCs w:val="22"/>
        </w:rPr>
        <w:t>buy into the all-inclusive mindset of the world, meaning they see no need to call out the sin of the LGBT crowd and others)</w:t>
      </w:r>
    </w:p>
    <w:p w14:paraId="5AF5CB58" w14:textId="32EB4B81" w:rsidR="0051202F" w:rsidRDefault="0051202F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no longer believe in the mission or purpose of the church</w:t>
      </w:r>
    </w:p>
    <w:p w14:paraId="0BA96902" w14:textId="2BA0C47F" w:rsidR="000E494E" w:rsidRPr="002D7D05" w:rsidRDefault="000E494E" w:rsidP="00C1381C">
      <w:pPr>
        <w:pStyle w:val="Footer"/>
        <w:numPr>
          <w:ilvl w:val="1"/>
          <w:numId w:val="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They were only going to church to please someone else</w:t>
      </w:r>
    </w:p>
    <w:p w14:paraId="4E7941E6" w14:textId="02407284" w:rsidR="005877F1" w:rsidRPr="005877F1" w:rsidRDefault="007A67F9" w:rsidP="005877F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So-called “</w:t>
      </w:r>
      <w:r w:rsidR="005877F1" w:rsidRPr="005877F1">
        <w:rPr>
          <w:sz w:val="22"/>
          <w:szCs w:val="22"/>
        </w:rPr>
        <w:t>Christian</w:t>
      </w:r>
      <w:r>
        <w:rPr>
          <w:sz w:val="22"/>
          <w:szCs w:val="22"/>
        </w:rPr>
        <w:t>”</w:t>
      </w:r>
      <w:r w:rsidR="005877F1" w:rsidRPr="005877F1">
        <w:rPr>
          <w:sz w:val="22"/>
          <w:szCs w:val="22"/>
        </w:rPr>
        <w:t xml:space="preserve"> author David </w:t>
      </w:r>
      <w:proofErr w:type="spellStart"/>
      <w:r w:rsidR="005877F1" w:rsidRPr="005877F1">
        <w:rPr>
          <w:sz w:val="22"/>
          <w:szCs w:val="22"/>
        </w:rPr>
        <w:t>Kinnaman</w:t>
      </w:r>
      <w:proofErr w:type="spellEnd"/>
      <w:r w:rsidR="005877F1" w:rsidRPr="005877F1">
        <w:rPr>
          <w:sz w:val="22"/>
          <w:szCs w:val="22"/>
        </w:rPr>
        <w:t xml:space="preserve"> of </w:t>
      </w:r>
      <w:r w:rsidR="005877F1" w:rsidRPr="005877F1">
        <w:rPr>
          <w:i/>
          <w:iCs/>
          <w:sz w:val="22"/>
          <w:szCs w:val="22"/>
          <w:u w:val="single"/>
        </w:rPr>
        <w:t>“You Lost Me”</w:t>
      </w:r>
      <w:r w:rsidR="005877F1" w:rsidRPr="005877F1">
        <w:rPr>
          <w:sz w:val="22"/>
          <w:szCs w:val="22"/>
        </w:rPr>
        <w:t xml:space="preserve"> said, </w:t>
      </w:r>
      <w:r w:rsidR="005877F1">
        <w:rPr>
          <w:sz w:val="22"/>
          <w:szCs w:val="22"/>
        </w:rPr>
        <w:t>“</w:t>
      </w:r>
      <w:r w:rsidR="005877F1" w:rsidRPr="005877F1">
        <w:rPr>
          <w:sz w:val="22"/>
          <w:szCs w:val="22"/>
        </w:rPr>
        <w:t>It’s a disciple-making problem. The church is not adequately preparing the next generation to follow Christ faithfully in a rapidly changing culture.</w:t>
      </w:r>
      <w:r w:rsidR="005877F1">
        <w:rPr>
          <w:sz w:val="22"/>
          <w:szCs w:val="22"/>
        </w:rPr>
        <w:t>”</w:t>
      </w:r>
      <w:r w:rsidR="003A7236">
        <w:rPr>
          <w:sz w:val="22"/>
          <w:szCs w:val="22"/>
        </w:rPr>
        <w:t xml:space="preserve"> </w:t>
      </w:r>
      <w:r w:rsidR="003A7236" w:rsidRPr="003A7236">
        <w:rPr>
          <w:i/>
          <w:iCs/>
          <w:sz w:val="22"/>
          <w:szCs w:val="22"/>
        </w:rPr>
        <w:t>(02/01/2012, Christian Chronicle)</w:t>
      </w:r>
    </w:p>
    <w:p w14:paraId="0C3393E1" w14:textId="569D274C" w:rsidR="005877F1" w:rsidRPr="00C01DA9" w:rsidRDefault="00C01DA9" w:rsidP="00C1381C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While what he says rings true (by looking about our area), it isn’t just the fault of the church but the home as well! </w:t>
      </w:r>
      <w:r w:rsidRPr="00C01DA9">
        <w:rPr>
          <w:i/>
          <w:iCs/>
          <w:sz w:val="22"/>
          <w:szCs w:val="22"/>
        </w:rPr>
        <w:t>Children need to be taught by word and example in the home!</w:t>
      </w:r>
    </w:p>
    <w:p w14:paraId="72BE9E80" w14:textId="77777777" w:rsidR="006243B5" w:rsidRDefault="00C01DA9" w:rsidP="006243B5">
      <w:pPr>
        <w:pStyle w:val="Footer"/>
        <w:numPr>
          <w:ilvl w:val="1"/>
          <w:numId w:val="6"/>
        </w:numPr>
        <w:tabs>
          <w:tab w:val="clear" w:pos="4320"/>
          <w:tab w:val="clear" w:pos="8640"/>
          <w:tab w:val="left" w:pos="1080"/>
        </w:tabs>
        <w:rPr>
          <w:sz w:val="22"/>
          <w:szCs w:val="22"/>
        </w:rPr>
      </w:pPr>
      <w:r w:rsidRPr="006243B5">
        <w:rPr>
          <w:sz w:val="22"/>
          <w:szCs w:val="22"/>
        </w:rPr>
        <w:t>If all the Bible study a child gets is on Sundays and maybe Wednesdays, they aren’t being grounded in the truth</w:t>
      </w:r>
      <w:r w:rsidR="006243B5" w:rsidRPr="006243B5">
        <w:rPr>
          <w:sz w:val="22"/>
          <w:szCs w:val="22"/>
        </w:rPr>
        <w:t xml:space="preserve">. </w:t>
      </w:r>
    </w:p>
    <w:p w14:paraId="78C0A332" w14:textId="77C673AC" w:rsidR="006243B5" w:rsidRPr="006243B5" w:rsidRDefault="006243B5" w:rsidP="006243B5">
      <w:pPr>
        <w:pStyle w:val="Footer"/>
        <w:numPr>
          <w:ilvl w:val="0"/>
          <w:numId w:val="6"/>
        </w:numPr>
        <w:tabs>
          <w:tab w:val="clear" w:pos="4320"/>
          <w:tab w:val="clear" w:pos="8640"/>
          <w:tab w:val="left" w:pos="1080"/>
        </w:tabs>
        <w:rPr>
          <w:sz w:val="22"/>
          <w:szCs w:val="22"/>
        </w:rPr>
      </w:pPr>
      <w:r w:rsidRPr="006243B5">
        <w:rPr>
          <w:sz w:val="22"/>
          <w:szCs w:val="22"/>
        </w:rPr>
        <w:t>This can be seen in the Three Chairs Theory</w:t>
      </w:r>
      <w:r w:rsidR="0028020F">
        <w:rPr>
          <w:sz w:val="22"/>
          <w:szCs w:val="22"/>
        </w:rPr>
        <w:t xml:space="preserve"> of Apostasy</w:t>
      </w:r>
      <w:r w:rsidRPr="006243B5">
        <w:rPr>
          <w:sz w:val="22"/>
          <w:szCs w:val="22"/>
        </w:rPr>
        <w:t>: Three chairs can represent this drift</w:t>
      </w:r>
      <w:r>
        <w:rPr>
          <w:sz w:val="22"/>
          <w:szCs w:val="22"/>
        </w:rPr>
        <w:t>…</w:t>
      </w:r>
    </w:p>
    <w:p w14:paraId="1141A017" w14:textId="1D880343" w:rsidR="006243B5" w:rsidRPr="006243B5" w:rsidRDefault="006243B5" w:rsidP="006243B5">
      <w:pPr>
        <w:pStyle w:val="Footer"/>
        <w:numPr>
          <w:ilvl w:val="1"/>
          <w:numId w:val="1"/>
        </w:numPr>
        <w:rPr>
          <w:sz w:val="22"/>
          <w:szCs w:val="22"/>
        </w:rPr>
      </w:pPr>
      <w:r w:rsidRPr="006243B5">
        <w:rPr>
          <w:sz w:val="22"/>
          <w:szCs w:val="22"/>
        </w:rPr>
        <w:t>The first generation is fired up, enthusiastic, and dedicated to God.</w:t>
      </w:r>
    </w:p>
    <w:p w14:paraId="1DA74DA0" w14:textId="32D879BA" w:rsidR="006243B5" w:rsidRPr="006243B5" w:rsidRDefault="006243B5" w:rsidP="006243B5">
      <w:pPr>
        <w:pStyle w:val="Footer"/>
        <w:numPr>
          <w:ilvl w:val="1"/>
          <w:numId w:val="1"/>
        </w:numPr>
        <w:rPr>
          <w:sz w:val="22"/>
          <w:szCs w:val="22"/>
        </w:rPr>
      </w:pPr>
      <w:r w:rsidRPr="006243B5">
        <w:rPr>
          <w:sz w:val="22"/>
          <w:szCs w:val="22"/>
        </w:rPr>
        <w:t xml:space="preserve"> The second generation goes to services. They go through the motions, but the fire and zeal </w:t>
      </w:r>
      <w:r>
        <w:rPr>
          <w:sz w:val="22"/>
          <w:szCs w:val="22"/>
        </w:rPr>
        <w:t xml:space="preserve">of the first generation </w:t>
      </w:r>
      <w:r w:rsidRPr="006243B5">
        <w:rPr>
          <w:sz w:val="22"/>
          <w:szCs w:val="22"/>
        </w:rPr>
        <w:t>are missing.</w:t>
      </w:r>
    </w:p>
    <w:p w14:paraId="3659C09A" w14:textId="50B38DB4" w:rsidR="006243B5" w:rsidRPr="006243B5" w:rsidRDefault="006243B5" w:rsidP="006243B5">
      <w:pPr>
        <w:pStyle w:val="Footer"/>
        <w:numPr>
          <w:ilvl w:val="1"/>
          <w:numId w:val="1"/>
        </w:numPr>
        <w:rPr>
          <w:sz w:val="22"/>
          <w:szCs w:val="22"/>
        </w:rPr>
      </w:pPr>
      <w:r w:rsidRPr="006243B5">
        <w:rPr>
          <w:sz w:val="22"/>
          <w:szCs w:val="22"/>
        </w:rPr>
        <w:t>The third generation doesn’t care. They give themselves completely over to sin.</w:t>
      </w:r>
    </w:p>
    <w:p w14:paraId="1FE7C588" w14:textId="6DA1FE8D" w:rsidR="001C3E73" w:rsidRDefault="006243B5" w:rsidP="00C1381C">
      <w:pPr>
        <w:pStyle w:val="ListParagraph"/>
        <w:numPr>
          <w:ilvl w:val="0"/>
          <w:numId w:val="6"/>
        </w:numPr>
      </w:pPr>
      <w:r>
        <w:rPr>
          <w:sz w:val="22"/>
          <w:szCs w:val="22"/>
        </w:rPr>
        <w:t>The Scriptures bear out these three chairs!</w:t>
      </w:r>
    </w:p>
    <w:p w14:paraId="1991B339" w14:textId="77777777" w:rsidR="00C1381C" w:rsidRPr="005618AB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59549C2" w14:textId="7D7D54D3" w:rsidR="00C1381C" w:rsidRDefault="006243B5" w:rsidP="00C1381C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Three Chairs</w:t>
      </w:r>
    </w:p>
    <w:p w14:paraId="4B3B45DB" w14:textId="56AA4F30" w:rsidR="00C1381C" w:rsidRPr="00F84B34" w:rsidRDefault="006243B5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 w:rsidRPr="006243B5">
        <w:rPr>
          <w:sz w:val="22"/>
          <w:szCs w:val="22"/>
        </w:rPr>
        <w:t xml:space="preserve">Abraham, Isaac, Esau </w:t>
      </w:r>
    </w:p>
    <w:p w14:paraId="5E24C0B5" w14:textId="056C18F1" w:rsidR="00236241" w:rsidRDefault="00236241" w:rsidP="00236241">
      <w:pPr>
        <w:pStyle w:val="Footer"/>
        <w:numPr>
          <w:ilvl w:val="2"/>
          <w:numId w:val="2"/>
        </w:numPr>
        <w:tabs>
          <w:tab w:val="left" w:pos="2430"/>
        </w:tabs>
        <w:ind w:left="1800"/>
        <w:rPr>
          <w:iCs/>
          <w:sz w:val="22"/>
          <w:szCs w:val="22"/>
        </w:rPr>
      </w:pPr>
      <w:r w:rsidRPr="00236241">
        <w:rPr>
          <w:iCs/>
          <w:sz w:val="22"/>
          <w:szCs w:val="22"/>
        </w:rPr>
        <w:t>Abraham</w:t>
      </w:r>
    </w:p>
    <w:p w14:paraId="2A7D964A" w14:textId="5F29D4BA" w:rsidR="00236241" w:rsidRDefault="00236241" w:rsidP="00236241">
      <w:pPr>
        <w:pStyle w:val="Footer"/>
        <w:numPr>
          <w:ilvl w:val="3"/>
          <w:numId w:val="2"/>
        </w:numPr>
        <w:tabs>
          <w:tab w:val="left" w:pos="2430"/>
        </w:tabs>
        <w:ind w:left="2160"/>
        <w:rPr>
          <w:iCs/>
          <w:sz w:val="22"/>
          <w:szCs w:val="22"/>
        </w:rPr>
      </w:pPr>
      <w:r w:rsidRPr="00236241">
        <w:rPr>
          <w:iCs/>
          <w:sz w:val="22"/>
          <w:szCs w:val="22"/>
        </w:rPr>
        <w:t>Known as the father of faith</w:t>
      </w:r>
      <w:r w:rsidR="00DE7F95">
        <w:rPr>
          <w:iCs/>
          <w:sz w:val="22"/>
          <w:szCs w:val="22"/>
        </w:rPr>
        <w:t>, “father of us all” (Romans 4:9-16)</w:t>
      </w:r>
    </w:p>
    <w:p w14:paraId="62D2D250" w14:textId="01BAA29F" w:rsidR="00DE7F95" w:rsidRDefault="00DE7F95" w:rsidP="00236241">
      <w:pPr>
        <w:pStyle w:val="Footer"/>
        <w:numPr>
          <w:ilvl w:val="3"/>
          <w:numId w:val="2"/>
        </w:numPr>
        <w:tabs>
          <w:tab w:val="left" w:pos="2430"/>
        </w:tabs>
        <w:ind w:left="2160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He “</w:t>
      </w:r>
      <w:r w:rsidRPr="00DE7F95">
        <w:rPr>
          <w:iCs/>
          <w:sz w:val="22"/>
          <w:szCs w:val="22"/>
        </w:rPr>
        <w:t>was called the friend of God</w:t>
      </w:r>
      <w:r>
        <w:rPr>
          <w:iCs/>
          <w:sz w:val="22"/>
          <w:szCs w:val="22"/>
        </w:rPr>
        <w:t>” (James 2:23)</w:t>
      </w:r>
      <w:r w:rsidRPr="00DE7F95">
        <w:rPr>
          <w:iCs/>
          <w:sz w:val="22"/>
          <w:szCs w:val="22"/>
        </w:rPr>
        <w:t>.</w:t>
      </w:r>
    </w:p>
    <w:p w14:paraId="6FFD6BBA" w14:textId="357D2214" w:rsidR="00DE7F95" w:rsidRDefault="00DE7F95" w:rsidP="00236241">
      <w:pPr>
        <w:pStyle w:val="Footer"/>
        <w:numPr>
          <w:ilvl w:val="3"/>
          <w:numId w:val="2"/>
        </w:numPr>
        <w:tabs>
          <w:tab w:val="left" w:pos="2430"/>
        </w:tabs>
        <w:ind w:left="2160"/>
        <w:rPr>
          <w:iCs/>
          <w:sz w:val="22"/>
          <w:szCs w:val="22"/>
        </w:rPr>
      </w:pPr>
      <w:r w:rsidRPr="00DE7F95">
        <w:rPr>
          <w:iCs/>
          <w:sz w:val="22"/>
          <w:szCs w:val="22"/>
        </w:rPr>
        <w:t>As he traveled, he frequently built altars to God</w:t>
      </w:r>
      <w:r>
        <w:rPr>
          <w:iCs/>
          <w:sz w:val="22"/>
          <w:szCs w:val="22"/>
        </w:rPr>
        <w:t>: It is recorded that he built 4 altars (</w:t>
      </w:r>
      <w:r w:rsidRPr="00DE7F95">
        <w:rPr>
          <w:iCs/>
          <w:sz w:val="22"/>
          <w:szCs w:val="22"/>
        </w:rPr>
        <w:t>Genesis 12:7</w:t>
      </w:r>
      <w:r>
        <w:rPr>
          <w:iCs/>
          <w:sz w:val="22"/>
          <w:szCs w:val="22"/>
        </w:rPr>
        <w:t>-8 (</w:t>
      </w:r>
      <w:r w:rsidRPr="00DE7F95">
        <w:rPr>
          <w:iCs/>
          <w:sz w:val="22"/>
          <w:szCs w:val="22"/>
        </w:rPr>
        <w:t>13:4</w:t>
      </w:r>
      <w:r>
        <w:rPr>
          <w:iCs/>
          <w:sz w:val="22"/>
          <w:szCs w:val="22"/>
        </w:rPr>
        <w:t>); 13:</w:t>
      </w:r>
      <w:r w:rsidRPr="00DE7F95">
        <w:rPr>
          <w:iCs/>
          <w:sz w:val="22"/>
          <w:szCs w:val="22"/>
        </w:rPr>
        <w:t>18</w:t>
      </w:r>
      <w:r>
        <w:rPr>
          <w:iCs/>
          <w:sz w:val="22"/>
          <w:szCs w:val="22"/>
        </w:rPr>
        <w:t>;</w:t>
      </w:r>
      <w:r w:rsidRPr="00DE7F95">
        <w:rPr>
          <w:iCs/>
          <w:sz w:val="22"/>
          <w:szCs w:val="22"/>
        </w:rPr>
        <w:t xml:space="preserve"> 22:9</w:t>
      </w:r>
      <w:r>
        <w:rPr>
          <w:iCs/>
          <w:sz w:val="22"/>
          <w:szCs w:val="22"/>
        </w:rPr>
        <w:t>)</w:t>
      </w:r>
    </w:p>
    <w:p w14:paraId="1C913222" w14:textId="33911274" w:rsidR="00DE7F95" w:rsidRDefault="00DE7F95" w:rsidP="00236241">
      <w:pPr>
        <w:pStyle w:val="Footer"/>
        <w:numPr>
          <w:ilvl w:val="3"/>
          <w:numId w:val="2"/>
        </w:numPr>
        <w:tabs>
          <w:tab w:val="left" w:pos="2430"/>
        </w:tabs>
        <w:ind w:left="216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It is recorded that Abraham built 1 well (Genesis 21:25, 30) but when he died it says the Philistines filled in </w:t>
      </w:r>
      <w:r w:rsidRPr="00902FEF">
        <w:rPr>
          <w:i/>
          <w:sz w:val="22"/>
          <w:szCs w:val="22"/>
        </w:rPr>
        <w:t>all</w:t>
      </w:r>
      <w:r>
        <w:rPr>
          <w:iCs/>
          <w:sz w:val="22"/>
          <w:szCs w:val="22"/>
        </w:rPr>
        <w:t xml:space="preserve"> his wells (Genesis 26:</w:t>
      </w:r>
      <w:r w:rsidR="001E772F">
        <w:rPr>
          <w:iCs/>
          <w:sz w:val="22"/>
          <w:szCs w:val="22"/>
        </w:rPr>
        <w:t xml:space="preserve">15, </w:t>
      </w:r>
      <w:r>
        <w:rPr>
          <w:iCs/>
          <w:sz w:val="22"/>
          <w:szCs w:val="22"/>
        </w:rPr>
        <w:t xml:space="preserve">18) so we know he had dug others, but only one specific </w:t>
      </w:r>
      <w:r w:rsidR="00D8368D">
        <w:rPr>
          <w:iCs/>
          <w:sz w:val="22"/>
          <w:szCs w:val="22"/>
        </w:rPr>
        <w:t>one is mentioned.</w:t>
      </w:r>
    </w:p>
    <w:p w14:paraId="5F7DBC3D" w14:textId="48E2E70B" w:rsidR="004537B2" w:rsidRPr="00236241" w:rsidRDefault="004537B2" w:rsidP="00236241">
      <w:pPr>
        <w:pStyle w:val="Footer"/>
        <w:numPr>
          <w:ilvl w:val="3"/>
          <w:numId w:val="2"/>
        </w:numPr>
        <w:tabs>
          <w:tab w:val="left" w:pos="2430"/>
        </w:tabs>
        <w:ind w:left="2160"/>
        <w:rPr>
          <w:iCs/>
          <w:sz w:val="22"/>
          <w:szCs w:val="22"/>
        </w:rPr>
      </w:pPr>
      <w:r>
        <w:rPr>
          <w:iCs/>
          <w:sz w:val="22"/>
          <w:szCs w:val="22"/>
        </w:rPr>
        <w:t>His focus was spiritual!</w:t>
      </w:r>
    </w:p>
    <w:p w14:paraId="3C243DAF" w14:textId="77777777" w:rsidR="001E772F" w:rsidRPr="001E772F" w:rsidRDefault="001E772F" w:rsidP="001E772F">
      <w:pPr>
        <w:pStyle w:val="ListParagraph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 w:rsidRPr="001E772F">
        <w:rPr>
          <w:sz w:val="22"/>
          <w:szCs w:val="22"/>
        </w:rPr>
        <w:t>His son, Isaac</w:t>
      </w:r>
    </w:p>
    <w:p w14:paraId="5CAB76CF" w14:textId="4EAE3761" w:rsidR="00C1381C" w:rsidRPr="00F84B34" w:rsidRDefault="00D8368D" w:rsidP="001E772F">
      <w:pPr>
        <w:pStyle w:val="Footer"/>
        <w:numPr>
          <w:ilvl w:val="2"/>
          <w:numId w:val="9"/>
        </w:numPr>
        <w:tabs>
          <w:tab w:val="clear" w:pos="4320"/>
          <w:tab w:val="clear" w:pos="8640"/>
        </w:tabs>
        <w:ind w:left="2160"/>
        <w:rPr>
          <w:sz w:val="22"/>
          <w:szCs w:val="22"/>
        </w:rPr>
      </w:pPr>
      <w:r w:rsidRPr="00D8368D">
        <w:rPr>
          <w:sz w:val="22"/>
          <w:szCs w:val="22"/>
        </w:rPr>
        <w:t xml:space="preserve">Worshiped God, but his faith was not </w:t>
      </w:r>
      <w:r w:rsidR="00EC0958">
        <w:rPr>
          <w:sz w:val="22"/>
          <w:szCs w:val="22"/>
        </w:rPr>
        <w:t>as strong</w:t>
      </w:r>
      <w:r w:rsidRPr="00D8368D">
        <w:rPr>
          <w:sz w:val="22"/>
          <w:szCs w:val="22"/>
        </w:rPr>
        <w:t xml:space="preserve"> as Abraham’s</w:t>
      </w:r>
      <w:r w:rsidR="00EC0958">
        <w:rPr>
          <w:sz w:val="22"/>
          <w:szCs w:val="22"/>
        </w:rPr>
        <w:t xml:space="preserve"> (Genesis 26:1-5, 12-14, 22, 24-25, 26-30)</w:t>
      </w:r>
      <w:r>
        <w:rPr>
          <w:sz w:val="22"/>
          <w:szCs w:val="22"/>
        </w:rPr>
        <w:t>.</w:t>
      </w:r>
    </w:p>
    <w:p w14:paraId="38F9C355" w14:textId="36335C47" w:rsidR="00F84B34" w:rsidRDefault="00D8368D" w:rsidP="001E772F">
      <w:pPr>
        <w:pStyle w:val="Footer"/>
        <w:numPr>
          <w:ilvl w:val="2"/>
          <w:numId w:val="9"/>
        </w:numPr>
        <w:tabs>
          <w:tab w:val="clear" w:pos="4320"/>
          <w:tab w:val="clear" w:pos="8640"/>
          <w:tab w:val="left" w:pos="1800"/>
        </w:tabs>
        <w:ind w:left="2160"/>
        <w:rPr>
          <w:sz w:val="22"/>
          <w:szCs w:val="22"/>
        </w:rPr>
      </w:pPr>
      <w:r w:rsidRPr="00D8368D">
        <w:rPr>
          <w:sz w:val="22"/>
          <w:szCs w:val="22"/>
        </w:rPr>
        <w:t>Instead of altars, he is noted for the wells that he built</w:t>
      </w:r>
      <w:r>
        <w:rPr>
          <w:sz w:val="22"/>
          <w:szCs w:val="22"/>
        </w:rPr>
        <w:t>: It is recorded that he built 5 wells (Genesis 26:19-20, 21, 22, 25, 32).</w:t>
      </w:r>
    </w:p>
    <w:p w14:paraId="6B67D925" w14:textId="076014ED" w:rsidR="00D8368D" w:rsidRDefault="00D8368D" w:rsidP="001E772F">
      <w:pPr>
        <w:pStyle w:val="Footer"/>
        <w:numPr>
          <w:ilvl w:val="2"/>
          <w:numId w:val="9"/>
        </w:numPr>
        <w:tabs>
          <w:tab w:val="clear" w:pos="4320"/>
          <w:tab w:val="clear" w:pos="8640"/>
          <w:tab w:val="left" w:pos="180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I</w:t>
      </w:r>
      <w:r w:rsidRPr="00D8368D">
        <w:rPr>
          <w:sz w:val="22"/>
          <w:szCs w:val="22"/>
        </w:rPr>
        <w:t xml:space="preserve">t is </w:t>
      </w:r>
      <w:r>
        <w:rPr>
          <w:sz w:val="22"/>
          <w:szCs w:val="22"/>
        </w:rPr>
        <w:t>record</w:t>
      </w:r>
      <w:r w:rsidRPr="00D8368D">
        <w:rPr>
          <w:sz w:val="22"/>
          <w:szCs w:val="22"/>
        </w:rPr>
        <w:t xml:space="preserve">ed that he built </w:t>
      </w:r>
      <w:r>
        <w:rPr>
          <w:sz w:val="22"/>
          <w:szCs w:val="22"/>
        </w:rPr>
        <w:t>one</w:t>
      </w:r>
      <w:r w:rsidRPr="00D8368D">
        <w:rPr>
          <w:sz w:val="22"/>
          <w:szCs w:val="22"/>
        </w:rPr>
        <w:t xml:space="preserve"> altar</w:t>
      </w:r>
      <w:r>
        <w:rPr>
          <w:sz w:val="22"/>
          <w:szCs w:val="22"/>
        </w:rPr>
        <w:t xml:space="preserve"> and…</w:t>
      </w:r>
      <w:r w:rsidRPr="00D8368D">
        <w:rPr>
          <w:sz w:val="22"/>
          <w:szCs w:val="22"/>
        </w:rPr>
        <w:t>he puts a well next to i</w:t>
      </w:r>
      <w:r>
        <w:rPr>
          <w:sz w:val="22"/>
          <w:szCs w:val="22"/>
        </w:rPr>
        <w:t>t! (</w:t>
      </w:r>
      <w:r w:rsidRPr="00D8368D">
        <w:rPr>
          <w:sz w:val="22"/>
          <w:szCs w:val="22"/>
        </w:rPr>
        <w:t>Genesis 26:25</w:t>
      </w:r>
      <w:r>
        <w:rPr>
          <w:sz w:val="22"/>
          <w:szCs w:val="22"/>
        </w:rPr>
        <w:t>)</w:t>
      </w:r>
    </w:p>
    <w:p w14:paraId="60C76F71" w14:textId="43C67D31" w:rsidR="00F84B34" w:rsidRDefault="00D8368D" w:rsidP="001E772F">
      <w:pPr>
        <w:pStyle w:val="Footer"/>
        <w:numPr>
          <w:ilvl w:val="2"/>
          <w:numId w:val="9"/>
        </w:numPr>
        <w:tabs>
          <w:tab w:val="clear" w:pos="4320"/>
          <w:tab w:val="clear" w:pos="8640"/>
          <w:tab w:val="left" w:pos="1800"/>
        </w:tabs>
        <w:ind w:left="2160"/>
        <w:rPr>
          <w:sz w:val="22"/>
          <w:szCs w:val="22"/>
        </w:rPr>
      </w:pPr>
      <w:r w:rsidRPr="00D8368D">
        <w:rPr>
          <w:sz w:val="22"/>
          <w:szCs w:val="22"/>
        </w:rPr>
        <w:t xml:space="preserve">To illustrate this drift towards worldly considerations, Isaac favored one of his sons because of the food he brought to the table </w:t>
      </w:r>
      <w:r w:rsidR="00EC0958">
        <w:rPr>
          <w:sz w:val="22"/>
          <w:szCs w:val="22"/>
        </w:rPr>
        <w:t>(</w:t>
      </w:r>
      <w:r w:rsidRPr="00D8368D">
        <w:rPr>
          <w:sz w:val="22"/>
          <w:szCs w:val="22"/>
        </w:rPr>
        <w:t>Genesis 25:28</w:t>
      </w:r>
      <w:r w:rsidR="00F84B34">
        <w:rPr>
          <w:sz w:val="22"/>
          <w:szCs w:val="22"/>
        </w:rPr>
        <w:t>)</w:t>
      </w:r>
    </w:p>
    <w:p w14:paraId="30BDA5BB" w14:textId="422E5B66" w:rsidR="004537B2" w:rsidRDefault="004537B2" w:rsidP="001E772F">
      <w:pPr>
        <w:pStyle w:val="Footer"/>
        <w:numPr>
          <w:ilvl w:val="2"/>
          <w:numId w:val="9"/>
        </w:numPr>
        <w:tabs>
          <w:tab w:val="clear" w:pos="4320"/>
          <w:tab w:val="clear" w:pos="8640"/>
          <w:tab w:val="left" w:pos="180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His focus was physical!</w:t>
      </w:r>
    </w:p>
    <w:p w14:paraId="76D0A1A1" w14:textId="2BD92657" w:rsidR="001E772F" w:rsidRPr="00F84B34" w:rsidRDefault="001E772F" w:rsidP="001E772F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left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Isaac’s son Esau</w:t>
      </w:r>
    </w:p>
    <w:p w14:paraId="6D51D44B" w14:textId="77777777" w:rsidR="001E772F" w:rsidRPr="001E772F" w:rsidRDefault="001E772F" w:rsidP="001E772F">
      <w:pPr>
        <w:pStyle w:val="Footer"/>
        <w:numPr>
          <w:ilvl w:val="2"/>
          <w:numId w:val="10"/>
        </w:numPr>
        <w:ind w:left="2160"/>
        <w:rPr>
          <w:sz w:val="22"/>
          <w:szCs w:val="22"/>
        </w:rPr>
      </w:pPr>
      <w:r w:rsidRPr="001E772F">
        <w:rPr>
          <w:sz w:val="22"/>
          <w:szCs w:val="22"/>
        </w:rPr>
        <w:t>That son, Esau, was very worldly</w:t>
      </w:r>
    </w:p>
    <w:p w14:paraId="774A2D37" w14:textId="7B8B12B9" w:rsidR="001E772F" w:rsidRPr="001E772F" w:rsidRDefault="001E772F" w:rsidP="001E772F">
      <w:pPr>
        <w:pStyle w:val="Footer"/>
        <w:numPr>
          <w:ilvl w:val="2"/>
          <w:numId w:val="10"/>
        </w:numPr>
        <w:ind w:left="2160"/>
        <w:rPr>
          <w:sz w:val="22"/>
          <w:szCs w:val="22"/>
        </w:rPr>
      </w:pPr>
      <w:r w:rsidRPr="001E772F">
        <w:rPr>
          <w:sz w:val="22"/>
          <w:szCs w:val="22"/>
        </w:rPr>
        <w:t>He married local women who did not worship God</w:t>
      </w:r>
      <w:r w:rsidR="00EC0958">
        <w:rPr>
          <w:sz w:val="22"/>
          <w:szCs w:val="22"/>
        </w:rPr>
        <w:t xml:space="preserve"> (Genesis 26:34-35</w:t>
      </w:r>
      <w:r w:rsidR="004537B2">
        <w:rPr>
          <w:sz w:val="22"/>
          <w:szCs w:val="22"/>
        </w:rPr>
        <w:t>; 36:2</w:t>
      </w:r>
      <w:r w:rsidR="00EC0958">
        <w:rPr>
          <w:sz w:val="22"/>
          <w:szCs w:val="22"/>
        </w:rPr>
        <w:t>)</w:t>
      </w:r>
      <w:r w:rsidRPr="001E772F">
        <w:rPr>
          <w:sz w:val="22"/>
          <w:szCs w:val="22"/>
        </w:rPr>
        <w:t>.</w:t>
      </w:r>
    </w:p>
    <w:p w14:paraId="624D54DB" w14:textId="5B758DE4" w:rsidR="00F96F24" w:rsidRDefault="001E772F" w:rsidP="001E772F">
      <w:pPr>
        <w:pStyle w:val="Footer"/>
        <w:numPr>
          <w:ilvl w:val="2"/>
          <w:numId w:val="10"/>
        </w:numPr>
        <w:tabs>
          <w:tab w:val="clear" w:pos="4320"/>
          <w:tab w:val="clear" w:pos="8640"/>
        </w:tabs>
        <w:ind w:left="2160"/>
        <w:rPr>
          <w:sz w:val="22"/>
          <w:szCs w:val="22"/>
        </w:rPr>
      </w:pPr>
      <w:r w:rsidRPr="001E772F">
        <w:rPr>
          <w:sz w:val="22"/>
          <w:szCs w:val="22"/>
        </w:rPr>
        <w:t>He despised his inheritance</w:t>
      </w:r>
      <w:r w:rsidR="00EC0958">
        <w:rPr>
          <w:sz w:val="22"/>
          <w:szCs w:val="22"/>
        </w:rPr>
        <w:t xml:space="preserve"> (birthright)</w:t>
      </w:r>
      <w:r w:rsidRPr="001E772F">
        <w:rPr>
          <w:sz w:val="22"/>
          <w:szCs w:val="22"/>
        </w:rPr>
        <w:t xml:space="preserve"> </w:t>
      </w:r>
      <w:r w:rsidR="00EC0958">
        <w:rPr>
          <w:sz w:val="22"/>
          <w:szCs w:val="22"/>
        </w:rPr>
        <w:t>(</w:t>
      </w:r>
      <w:r w:rsidRPr="001E772F">
        <w:rPr>
          <w:sz w:val="22"/>
          <w:szCs w:val="22"/>
        </w:rPr>
        <w:t>Genesis 25:29-34</w:t>
      </w:r>
      <w:r w:rsidR="00F96F24">
        <w:rPr>
          <w:sz w:val="22"/>
          <w:szCs w:val="22"/>
        </w:rPr>
        <w:t>)</w:t>
      </w:r>
      <w:r w:rsidR="00EC0958">
        <w:rPr>
          <w:sz w:val="22"/>
          <w:szCs w:val="22"/>
        </w:rPr>
        <w:t>.</w:t>
      </w:r>
    </w:p>
    <w:p w14:paraId="47D14F80" w14:textId="07751F64" w:rsidR="00EC0958" w:rsidRDefault="004537B2" w:rsidP="001E772F">
      <w:pPr>
        <w:pStyle w:val="Footer"/>
        <w:numPr>
          <w:ilvl w:val="2"/>
          <w:numId w:val="10"/>
        </w:numPr>
        <w:tabs>
          <w:tab w:val="clear" w:pos="4320"/>
          <w:tab w:val="clear" w:pos="864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He is recorded as an immoral and godless person in Hebrews 12:15-17 and God said, “</w:t>
      </w:r>
      <w:r w:rsidRPr="004537B2">
        <w:rPr>
          <w:sz w:val="22"/>
          <w:szCs w:val="22"/>
        </w:rPr>
        <w:t>JACOB I LOVED, BUT ESAU I HATED</w:t>
      </w:r>
      <w:r>
        <w:rPr>
          <w:sz w:val="22"/>
          <w:szCs w:val="22"/>
        </w:rPr>
        <w:t>” (Romans 9:13)</w:t>
      </w:r>
    </w:p>
    <w:p w14:paraId="3341EFCF" w14:textId="334E45A4" w:rsidR="004537B2" w:rsidRPr="00F96F24" w:rsidRDefault="00E75499" w:rsidP="001E772F">
      <w:pPr>
        <w:pStyle w:val="Footer"/>
        <w:numPr>
          <w:ilvl w:val="2"/>
          <w:numId w:val="10"/>
        </w:numPr>
        <w:tabs>
          <w:tab w:val="clear" w:pos="4320"/>
          <w:tab w:val="clear" w:pos="8640"/>
        </w:tabs>
        <w:ind w:left="2160"/>
        <w:rPr>
          <w:sz w:val="22"/>
          <w:szCs w:val="22"/>
        </w:rPr>
      </w:pPr>
      <w:r>
        <w:rPr>
          <w:sz w:val="22"/>
          <w:szCs w:val="22"/>
        </w:rPr>
        <w:t>Hi</w:t>
      </w:r>
      <w:r w:rsidR="004537B2">
        <w:rPr>
          <w:sz w:val="22"/>
          <w:szCs w:val="22"/>
        </w:rPr>
        <w:t>s focus was worldly!</w:t>
      </w:r>
    </w:p>
    <w:p w14:paraId="096B6A18" w14:textId="77777777" w:rsidR="00C84C87" w:rsidRPr="00C84C87" w:rsidRDefault="00C84C87" w:rsidP="00C84C87">
      <w:pPr>
        <w:pStyle w:val="ListParagraph"/>
        <w:numPr>
          <w:ilvl w:val="0"/>
          <w:numId w:val="2"/>
        </w:numPr>
        <w:tabs>
          <w:tab w:val="clear" w:pos="720"/>
          <w:tab w:val="num" w:pos="1440"/>
        </w:tabs>
        <w:ind w:left="1440"/>
        <w:rPr>
          <w:sz w:val="22"/>
          <w:szCs w:val="22"/>
        </w:rPr>
      </w:pPr>
      <w:r w:rsidRPr="00C84C87">
        <w:rPr>
          <w:sz w:val="22"/>
          <w:szCs w:val="22"/>
        </w:rPr>
        <w:t>David, Solomon, Rehoboam</w:t>
      </w:r>
    </w:p>
    <w:p w14:paraId="6652FF24" w14:textId="700BCC95" w:rsidR="00C84C87" w:rsidRDefault="00C84C87" w:rsidP="00F05E71">
      <w:pPr>
        <w:pStyle w:val="Footer"/>
        <w:numPr>
          <w:ilvl w:val="1"/>
          <w:numId w:val="2"/>
        </w:numPr>
        <w:tabs>
          <w:tab w:val="clear" w:pos="144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David</w:t>
      </w:r>
      <w:r>
        <w:rPr>
          <w:sz w:val="22"/>
          <w:szCs w:val="22"/>
        </w:rPr>
        <w:tab/>
      </w:r>
    </w:p>
    <w:p w14:paraId="39CD36F5" w14:textId="48CF3BAD" w:rsidR="00C84C87" w:rsidRPr="00C84C87" w:rsidRDefault="00C84C87" w:rsidP="00C84C87">
      <w:pPr>
        <w:pStyle w:val="Footer"/>
        <w:numPr>
          <w:ilvl w:val="2"/>
          <w:numId w:val="13"/>
        </w:numPr>
        <w:ind w:left="2160"/>
        <w:rPr>
          <w:sz w:val="22"/>
          <w:szCs w:val="22"/>
        </w:rPr>
      </w:pPr>
      <w:r w:rsidRPr="00C84C87">
        <w:rPr>
          <w:sz w:val="22"/>
          <w:szCs w:val="22"/>
        </w:rPr>
        <w:t>David is described as a man after God’s own heart</w:t>
      </w:r>
      <w:r>
        <w:rPr>
          <w:sz w:val="22"/>
          <w:szCs w:val="22"/>
        </w:rPr>
        <w:t xml:space="preserve"> (I Samuel 13:14; </w:t>
      </w:r>
      <w:r w:rsidR="00507336">
        <w:rPr>
          <w:sz w:val="22"/>
          <w:szCs w:val="22"/>
        </w:rPr>
        <w:t>Acts 7:46)</w:t>
      </w:r>
    </w:p>
    <w:p w14:paraId="175B09B1" w14:textId="7FA0F884" w:rsidR="000C0A79" w:rsidRDefault="000C0A79" w:rsidP="00C84C87">
      <w:pPr>
        <w:pStyle w:val="Footer"/>
        <w:numPr>
          <w:ilvl w:val="2"/>
          <w:numId w:val="13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He wasn’t always a good king and husband: he committed adultery with Bathsheba and murdered her husband Uriah (II Samuel 11-12</w:t>
      </w:r>
      <w:r w:rsidR="00F05E71">
        <w:rPr>
          <w:sz w:val="22"/>
          <w:szCs w:val="22"/>
        </w:rPr>
        <w:t>; Psalm 51</w:t>
      </w:r>
      <w:r>
        <w:rPr>
          <w:sz w:val="22"/>
          <w:szCs w:val="22"/>
        </w:rPr>
        <w:t xml:space="preserve">) </w:t>
      </w:r>
    </w:p>
    <w:p w14:paraId="10C22EC5" w14:textId="411B97A7" w:rsidR="00C84C87" w:rsidRPr="00C84C87" w:rsidRDefault="000C0A79" w:rsidP="00C84C87">
      <w:pPr>
        <w:pStyle w:val="Footer"/>
        <w:numPr>
          <w:ilvl w:val="2"/>
          <w:numId w:val="13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H</w:t>
      </w:r>
      <w:r w:rsidR="00C84C87" w:rsidRPr="00C84C87">
        <w:rPr>
          <w:sz w:val="22"/>
          <w:szCs w:val="22"/>
        </w:rPr>
        <w:t>e was not a</w:t>
      </w:r>
      <w:r>
        <w:rPr>
          <w:sz w:val="22"/>
          <w:szCs w:val="22"/>
        </w:rPr>
        <w:t>lways a</w:t>
      </w:r>
      <w:r w:rsidR="00C84C87" w:rsidRPr="00C84C87">
        <w:rPr>
          <w:sz w:val="22"/>
          <w:szCs w:val="22"/>
        </w:rPr>
        <w:t xml:space="preserve"> successful father</w:t>
      </w:r>
      <w:r w:rsidR="00507336">
        <w:rPr>
          <w:sz w:val="22"/>
          <w:szCs w:val="22"/>
        </w:rPr>
        <w:t>…</w:t>
      </w:r>
    </w:p>
    <w:p w14:paraId="04890646" w14:textId="447B2360" w:rsidR="00C84C87" w:rsidRPr="00C84C87" w:rsidRDefault="00C84C87" w:rsidP="000C0A79">
      <w:pPr>
        <w:pStyle w:val="Footer"/>
        <w:numPr>
          <w:ilvl w:val="3"/>
          <w:numId w:val="14"/>
        </w:numPr>
        <w:rPr>
          <w:sz w:val="22"/>
          <w:szCs w:val="22"/>
        </w:rPr>
      </w:pPr>
      <w:r w:rsidRPr="00C84C87">
        <w:rPr>
          <w:sz w:val="22"/>
          <w:szCs w:val="22"/>
        </w:rPr>
        <w:t>His son Ammon raped his half-sister, Tamar</w:t>
      </w:r>
      <w:r w:rsidR="00507336">
        <w:rPr>
          <w:sz w:val="22"/>
          <w:szCs w:val="22"/>
        </w:rPr>
        <w:t xml:space="preserve"> (II Samuel 13:7-20)</w:t>
      </w:r>
      <w:r w:rsidRPr="00C84C87">
        <w:rPr>
          <w:sz w:val="22"/>
          <w:szCs w:val="22"/>
        </w:rPr>
        <w:t>.</w:t>
      </w:r>
    </w:p>
    <w:p w14:paraId="17C26294" w14:textId="53F06345" w:rsidR="00C84C87" w:rsidRPr="00C84C87" w:rsidRDefault="00C84C87" w:rsidP="000C0A79">
      <w:pPr>
        <w:pStyle w:val="Footer"/>
        <w:numPr>
          <w:ilvl w:val="3"/>
          <w:numId w:val="14"/>
        </w:numPr>
        <w:rPr>
          <w:sz w:val="22"/>
          <w:szCs w:val="22"/>
        </w:rPr>
      </w:pPr>
      <w:r w:rsidRPr="00C84C87">
        <w:rPr>
          <w:sz w:val="22"/>
          <w:szCs w:val="22"/>
        </w:rPr>
        <w:t>Another son, Absalom, attempted to overthrow David and laid in public with some of his father’s concubines</w:t>
      </w:r>
      <w:r w:rsidR="00507336">
        <w:rPr>
          <w:sz w:val="22"/>
          <w:szCs w:val="22"/>
        </w:rPr>
        <w:t xml:space="preserve"> (II Samuel 15-18)</w:t>
      </w:r>
      <w:r w:rsidRPr="00C84C87">
        <w:rPr>
          <w:sz w:val="22"/>
          <w:szCs w:val="22"/>
        </w:rPr>
        <w:t>.</w:t>
      </w:r>
    </w:p>
    <w:p w14:paraId="174C959E" w14:textId="41EAE05E" w:rsidR="00C84C87" w:rsidRDefault="00C84C87" w:rsidP="000C0A79">
      <w:pPr>
        <w:pStyle w:val="Footer"/>
        <w:numPr>
          <w:ilvl w:val="3"/>
          <w:numId w:val="14"/>
        </w:numPr>
        <w:rPr>
          <w:sz w:val="22"/>
          <w:szCs w:val="22"/>
        </w:rPr>
      </w:pPr>
      <w:r w:rsidRPr="00C84C87">
        <w:rPr>
          <w:sz w:val="22"/>
          <w:szCs w:val="22"/>
        </w:rPr>
        <w:t xml:space="preserve">Another son, Adonijah also attempted to overthrow David </w:t>
      </w:r>
      <w:r w:rsidR="00507336">
        <w:rPr>
          <w:sz w:val="22"/>
          <w:szCs w:val="22"/>
        </w:rPr>
        <w:t>while he was on his deathbed (</w:t>
      </w:r>
      <w:r w:rsidRPr="00C84C87">
        <w:rPr>
          <w:sz w:val="22"/>
          <w:szCs w:val="22"/>
        </w:rPr>
        <w:t>I Kings 1:5-6</w:t>
      </w:r>
      <w:r w:rsidR="00507336">
        <w:rPr>
          <w:sz w:val="22"/>
          <w:szCs w:val="22"/>
        </w:rPr>
        <w:t>)</w:t>
      </w:r>
    </w:p>
    <w:p w14:paraId="1DA4E88E" w14:textId="3E064C64" w:rsidR="00F05E71" w:rsidRDefault="00F05E71" w:rsidP="00C84C87">
      <w:pPr>
        <w:pStyle w:val="Footer"/>
        <w:numPr>
          <w:ilvl w:val="2"/>
          <w:numId w:val="13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He had a heart of repentance (Psalm 51)</w:t>
      </w:r>
    </w:p>
    <w:p w14:paraId="12AD74AE" w14:textId="6C978384" w:rsidR="00184ECB" w:rsidRDefault="00184ECB" w:rsidP="00C84C87">
      <w:pPr>
        <w:pStyle w:val="Footer"/>
        <w:numPr>
          <w:ilvl w:val="2"/>
          <w:numId w:val="13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The king all other kings were measured by (</w:t>
      </w:r>
      <w:r w:rsidR="00173354">
        <w:rPr>
          <w:sz w:val="22"/>
          <w:szCs w:val="22"/>
        </w:rPr>
        <w:t>I Kings 14:7-8; 15:3-5; 15:11;           II Kings 18:3)</w:t>
      </w:r>
    </w:p>
    <w:p w14:paraId="6AAE5861" w14:textId="70A2F991" w:rsidR="000C0A79" w:rsidRPr="00C84C87" w:rsidRDefault="00F05E71" w:rsidP="00C84C87">
      <w:pPr>
        <w:pStyle w:val="Footer"/>
        <w:numPr>
          <w:ilvl w:val="2"/>
          <w:numId w:val="13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H</w:t>
      </w:r>
      <w:r w:rsidR="000C0A79">
        <w:rPr>
          <w:sz w:val="22"/>
          <w:szCs w:val="22"/>
        </w:rPr>
        <w:t xml:space="preserve">is heart and focus </w:t>
      </w:r>
      <w:r>
        <w:rPr>
          <w:sz w:val="22"/>
          <w:szCs w:val="22"/>
        </w:rPr>
        <w:t>were</w:t>
      </w:r>
      <w:r w:rsidR="000C0A79">
        <w:rPr>
          <w:sz w:val="22"/>
          <w:szCs w:val="22"/>
        </w:rPr>
        <w:t xml:space="preserve"> always on God</w:t>
      </w:r>
      <w:r>
        <w:rPr>
          <w:sz w:val="22"/>
          <w:szCs w:val="22"/>
        </w:rPr>
        <w:t xml:space="preserve"> &amp; the spiritual (I Chronicles 29)</w:t>
      </w:r>
    </w:p>
    <w:p w14:paraId="250215A1" w14:textId="56C74139" w:rsidR="00F05E71" w:rsidRDefault="009E3EBD" w:rsidP="00F05E71">
      <w:pPr>
        <w:pStyle w:val="Footer"/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David’s son </w:t>
      </w:r>
      <w:r w:rsidR="00F05E71">
        <w:rPr>
          <w:sz w:val="22"/>
          <w:szCs w:val="22"/>
        </w:rPr>
        <w:t>Solomon</w:t>
      </w:r>
    </w:p>
    <w:p w14:paraId="70149DAC" w14:textId="5A8E59B8" w:rsidR="00C84C87" w:rsidRPr="00C84C87" w:rsidRDefault="00C84C87" w:rsidP="00F05E71">
      <w:pPr>
        <w:pStyle w:val="Footer"/>
        <w:numPr>
          <w:ilvl w:val="2"/>
          <w:numId w:val="15"/>
        </w:numPr>
        <w:ind w:left="2160"/>
        <w:rPr>
          <w:sz w:val="22"/>
          <w:szCs w:val="22"/>
        </w:rPr>
      </w:pPr>
      <w:r w:rsidRPr="00C84C87">
        <w:rPr>
          <w:sz w:val="22"/>
          <w:szCs w:val="22"/>
        </w:rPr>
        <w:t xml:space="preserve">David’s son Solomon was </w:t>
      </w:r>
      <w:r w:rsidR="000052B0">
        <w:rPr>
          <w:sz w:val="22"/>
          <w:szCs w:val="22"/>
        </w:rPr>
        <w:t>c</w:t>
      </w:r>
      <w:r w:rsidR="000052B0" w:rsidRPr="000052B0">
        <w:rPr>
          <w:sz w:val="22"/>
          <w:szCs w:val="22"/>
        </w:rPr>
        <w:t xml:space="preserve">hosen by God </w:t>
      </w:r>
      <w:r w:rsidR="000052B0">
        <w:rPr>
          <w:sz w:val="22"/>
          <w:szCs w:val="22"/>
        </w:rPr>
        <w:t xml:space="preserve">to be king </w:t>
      </w:r>
      <w:r w:rsidR="00F05E71">
        <w:rPr>
          <w:sz w:val="22"/>
          <w:szCs w:val="22"/>
        </w:rPr>
        <w:t>(I Chronicles 29:1)</w:t>
      </w:r>
    </w:p>
    <w:p w14:paraId="1C68EB15" w14:textId="7AD1BF12" w:rsidR="00F05E71" w:rsidRDefault="00F05E71" w:rsidP="00F05E71">
      <w:pPr>
        <w:pStyle w:val="Footer"/>
        <w:numPr>
          <w:ilvl w:val="2"/>
          <w:numId w:val="1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He loved God </w:t>
      </w:r>
      <w:r w:rsidR="002D3DFE">
        <w:rPr>
          <w:sz w:val="22"/>
          <w:szCs w:val="22"/>
        </w:rPr>
        <w:t xml:space="preserve">&amp; </w:t>
      </w:r>
      <w:r>
        <w:rPr>
          <w:sz w:val="22"/>
          <w:szCs w:val="22"/>
        </w:rPr>
        <w:t>often prayed to Him and even asked for wisdo</w:t>
      </w:r>
      <w:r w:rsidR="002D3DFE">
        <w:rPr>
          <w:sz w:val="22"/>
          <w:szCs w:val="22"/>
        </w:rPr>
        <w:t>m (I Kings 3; 8)</w:t>
      </w:r>
      <w:r>
        <w:rPr>
          <w:sz w:val="22"/>
          <w:szCs w:val="22"/>
        </w:rPr>
        <w:t xml:space="preserve"> </w:t>
      </w:r>
    </w:p>
    <w:p w14:paraId="2731252C" w14:textId="4308E52A" w:rsidR="002D3DFE" w:rsidRPr="002D3DFE" w:rsidRDefault="002D3DFE" w:rsidP="002D3DFE">
      <w:pPr>
        <w:pStyle w:val="Footer"/>
        <w:numPr>
          <w:ilvl w:val="2"/>
          <w:numId w:val="15"/>
        </w:numPr>
        <w:ind w:left="2160"/>
        <w:rPr>
          <w:sz w:val="22"/>
          <w:szCs w:val="22"/>
        </w:rPr>
      </w:pPr>
      <w:r w:rsidRPr="002D3DFE">
        <w:rPr>
          <w:sz w:val="22"/>
          <w:szCs w:val="22"/>
        </w:rPr>
        <w:t xml:space="preserve">He spent 7 years building the temple </w:t>
      </w:r>
      <w:r>
        <w:rPr>
          <w:sz w:val="22"/>
          <w:szCs w:val="22"/>
        </w:rPr>
        <w:t>(</w:t>
      </w:r>
      <w:r w:rsidRPr="002D3DFE">
        <w:rPr>
          <w:sz w:val="22"/>
          <w:szCs w:val="22"/>
        </w:rPr>
        <w:t>I Kings 6:37-38</w:t>
      </w:r>
      <w:r>
        <w:rPr>
          <w:sz w:val="22"/>
          <w:szCs w:val="22"/>
        </w:rPr>
        <w:t>)</w:t>
      </w:r>
    </w:p>
    <w:p w14:paraId="236BC049" w14:textId="7521ED25" w:rsidR="002D3DFE" w:rsidRPr="002D3DFE" w:rsidRDefault="002D3DFE" w:rsidP="002D3DFE">
      <w:pPr>
        <w:pStyle w:val="Footer"/>
        <w:numPr>
          <w:ilvl w:val="2"/>
          <w:numId w:val="15"/>
        </w:numPr>
        <w:ind w:left="2160"/>
        <w:rPr>
          <w:sz w:val="22"/>
          <w:szCs w:val="22"/>
        </w:rPr>
      </w:pPr>
      <w:r w:rsidRPr="002D3DFE">
        <w:rPr>
          <w:sz w:val="22"/>
          <w:szCs w:val="22"/>
        </w:rPr>
        <w:t xml:space="preserve">But he spent 13 years building his own palace </w:t>
      </w:r>
      <w:r>
        <w:rPr>
          <w:sz w:val="22"/>
          <w:szCs w:val="22"/>
        </w:rPr>
        <w:t>(</w:t>
      </w:r>
      <w:r w:rsidRPr="002D3DFE">
        <w:rPr>
          <w:sz w:val="22"/>
          <w:szCs w:val="22"/>
        </w:rPr>
        <w:t>I Kings 7:1</w:t>
      </w:r>
      <w:r>
        <w:rPr>
          <w:sz w:val="22"/>
          <w:szCs w:val="22"/>
        </w:rPr>
        <w:t>) – The worldly shift was happening…</w:t>
      </w:r>
    </w:p>
    <w:p w14:paraId="61F1B011" w14:textId="12E40B78" w:rsidR="00C84C87" w:rsidRPr="00C84C87" w:rsidRDefault="00C84C87" w:rsidP="00F05E71">
      <w:pPr>
        <w:pStyle w:val="Footer"/>
        <w:numPr>
          <w:ilvl w:val="2"/>
          <w:numId w:val="15"/>
        </w:numPr>
        <w:ind w:left="2160"/>
        <w:rPr>
          <w:sz w:val="22"/>
          <w:szCs w:val="22"/>
        </w:rPr>
      </w:pPr>
      <w:r w:rsidRPr="00C84C87">
        <w:rPr>
          <w:sz w:val="22"/>
          <w:szCs w:val="22"/>
        </w:rPr>
        <w:t xml:space="preserve">He </w:t>
      </w:r>
      <w:r w:rsidR="000052B0">
        <w:rPr>
          <w:sz w:val="22"/>
          <w:szCs w:val="22"/>
        </w:rPr>
        <w:t>fo</w:t>
      </w:r>
      <w:r w:rsidRPr="00C84C87">
        <w:rPr>
          <w:sz w:val="22"/>
          <w:szCs w:val="22"/>
        </w:rPr>
        <w:t xml:space="preserve">llowed his </w:t>
      </w:r>
      <w:r w:rsidR="002D3DFE">
        <w:rPr>
          <w:sz w:val="22"/>
          <w:szCs w:val="22"/>
        </w:rPr>
        <w:t xml:space="preserve">many foreign </w:t>
      </w:r>
      <w:r w:rsidRPr="00C84C87">
        <w:rPr>
          <w:sz w:val="22"/>
          <w:szCs w:val="22"/>
        </w:rPr>
        <w:t xml:space="preserve">wives </w:t>
      </w:r>
      <w:r w:rsidR="002D3DFE">
        <w:rPr>
          <w:sz w:val="22"/>
          <w:szCs w:val="22"/>
        </w:rPr>
        <w:t>in idolatry (</w:t>
      </w:r>
      <w:r w:rsidR="002D3DFE" w:rsidRPr="002D3DFE">
        <w:rPr>
          <w:sz w:val="22"/>
          <w:szCs w:val="22"/>
        </w:rPr>
        <w:t>I Kings 11:1-6</w:t>
      </w:r>
      <w:r w:rsidR="002D3DFE">
        <w:rPr>
          <w:sz w:val="22"/>
          <w:szCs w:val="22"/>
        </w:rPr>
        <w:t>)</w:t>
      </w:r>
      <w:r w:rsidRPr="00C84C87">
        <w:rPr>
          <w:sz w:val="22"/>
          <w:szCs w:val="22"/>
        </w:rPr>
        <w:t>.</w:t>
      </w:r>
    </w:p>
    <w:p w14:paraId="16B1FE5D" w14:textId="532738E9" w:rsidR="00C84C87" w:rsidRPr="00C84C87" w:rsidRDefault="002D3DFE" w:rsidP="00F05E71">
      <w:pPr>
        <w:pStyle w:val="Footer"/>
        <w:numPr>
          <w:ilvl w:val="2"/>
          <w:numId w:val="15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The wisest king to ever live was focused on the physical!</w:t>
      </w:r>
    </w:p>
    <w:p w14:paraId="4577F7DF" w14:textId="12C7CCDA" w:rsidR="00C84C87" w:rsidRPr="00C84C87" w:rsidRDefault="00C84C87" w:rsidP="002D3DFE">
      <w:pPr>
        <w:pStyle w:val="Footer"/>
        <w:numPr>
          <w:ilvl w:val="1"/>
          <w:numId w:val="2"/>
        </w:numPr>
        <w:tabs>
          <w:tab w:val="clear" w:pos="1440"/>
        </w:tabs>
        <w:ind w:left="1800"/>
        <w:rPr>
          <w:sz w:val="22"/>
          <w:szCs w:val="22"/>
        </w:rPr>
      </w:pPr>
      <w:r w:rsidRPr="00C84C87">
        <w:rPr>
          <w:sz w:val="22"/>
          <w:szCs w:val="22"/>
        </w:rPr>
        <w:t xml:space="preserve">Solomon’s son, Rehoboam </w:t>
      </w:r>
    </w:p>
    <w:p w14:paraId="0A68D4E6" w14:textId="55FE4B30" w:rsidR="002D3DFE" w:rsidRDefault="002D3DFE" w:rsidP="002D3DFE">
      <w:pPr>
        <w:pStyle w:val="Footer"/>
        <w:numPr>
          <w:ilvl w:val="2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Under his rule the kingdom was split! (I Kings 12)</w:t>
      </w:r>
    </w:p>
    <w:p w14:paraId="266D07CC" w14:textId="433479AE" w:rsidR="00C84C87" w:rsidRPr="00C84C87" w:rsidRDefault="00C84C87" w:rsidP="002D3DFE">
      <w:pPr>
        <w:pStyle w:val="Footer"/>
        <w:numPr>
          <w:ilvl w:val="2"/>
          <w:numId w:val="16"/>
        </w:numPr>
        <w:rPr>
          <w:sz w:val="22"/>
          <w:szCs w:val="22"/>
        </w:rPr>
      </w:pPr>
      <w:r w:rsidRPr="00C84C87">
        <w:rPr>
          <w:sz w:val="22"/>
          <w:szCs w:val="22"/>
        </w:rPr>
        <w:t xml:space="preserve">Under his rule, Judah went after idols </w:t>
      </w:r>
      <w:r w:rsidR="002D3DFE">
        <w:rPr>
          <w:sz w:val="22"/>
          <w:szCs w:val="22"/>
        </w:rPr>
        <w:t>(</w:t>
      </w:r>
      <w:r w:rsidRPr="00C84C87">
        <w:rPr>
          <w:sz w:val="22"/>
          <w:szCs w:val="22"/>
        </w:rPr>
        <w:t>I Kings 14:22-24</w:t>
      </w:r>
      <w:r w:rsidR="002D3DFE">
        <w:rPr>
          <w:sz w:val="22"/>
          <w:szCs w:val="22"/>
        </w:rPr>
        <w:t>)</w:t>
      </w:r>
    </w:p>
    <w:p w14:paraId="33FB81DD" w14:textId="1D3A4A05" w:rsidR="007479F2" w:rsidRPr="007479F2" w:rsidRDefault="00E75499" w:rsidP="002D3DFE">
      <w:pPr>
        <w:pStyle w:val="Footer"/>
        <w:numPr>
          <w:ilvl w:val="2"/>
          <w:numId w:val="16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His focus was worldly!</w:t>
      </w:r>
    </w:p>
    <w:p w14:paraId="52B1C96F" w14:textId="1AE981BE" w:rsidR="00C1381C" w:rsidRDefault="00E75499" w:rsidP="00C1381C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Joshua, Israel’s Elders, Israel</w:t>
      </w:r>
    </w:p>
    <w:p w14:paraId="68BC71B5" w14:textId="1EA134FB" w:rsidR="00E75499" w:rsidRDefault="00E75499" w:rsidP="006C2A6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 w:rsidRPr="00E75499">
        <w:rPr>
          <w:sz w:val="22"/>
          <w:szCs w:val="22"/>
        </w:rPr>
        <w:t xml:space="preserve">Joshua </w:t>
      </w:r>
      <w:r>
        <w:rPr>
          <w:sz w:val="22"/>
          <w:szCs w:val="22"/>
        </w:rPr>
        <w:t>and his house served the Lord (Joshua 24:15)</w:t>
      </w:r>
    </w:p>
    <w:p w14:paraId="0989927A" w14:textId="499CA363" w:rsidR="00504AA4" w:rsidRDefault="00E75499" w:rsidP="006C2A6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</w:t>
      </w:r>
      <w:r w:rsidRPr="00E75499">
        <w:rPr>
          <w:sz w:val="22"/>
          <w:szCs w:val="22"/>
        </w:rPr>
        <w:t>he people served God during all of Joshua’s life and during the lives of the elders who served Joshua</w:t>
      </w:r>
      <w:r w:rsidR="006C2A65" w:rsidRPr="006C2A65">
        <w:rPr>
          <w:sz w:val="22"/>
          <w:szCs w:val="22"/>
        </w:rPr>
        <w:t xml:space="preserve"> (</w:t>
      </w:r>
      <w:r>
        <w:rPr>
          <w:sz w:val="22"/>
          <w:szCs w:val="22"/>
        </w:rPr>
        <w:t>Joshua 24:</w:t>
      </w:r>
      <w:r w:rsidR="00992B76">
        <w:rPr>
          <w:sz w:val="22"/>
          <w:szCs w:val="22"/>
        </w:rPr>
        <w:t>31</w:t>
      </w:r>
      <w:r w:rsidR="006C2A65" w:rsidRPr="006C2A65">
        <w:rPr>
          <w:sz w:val="22"/>
          <w:szCs w:val="22"/>
        </w:rPr>
        <w:t>)</w:t>
      </w:r>
    </w:p>
    <w:p w14:paraId="1934E801" w14:textId="704E6401" w:rsidR="00992B76" w:rsidRDefault="00992B76" w:rsidP="006C2A6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lastRenderedPageBreak/>
        <w:t>After that second generation died out, a generation arose that did not know God! (Judges 2:10-13)</w:t>
      </w:r>
    </w:p>
    <w:p w14:paraId="09068599" w14:textId="54AEDA6F" w:rsidR="006C2A65" w:rsidRDefault="003630D2" w:rsidP="003630D2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3630D2">
        <w:rPr>
          <w:sz w:val="22"/>
          <w:szCs w:val="22"/>
        </w:rPr>
        <w:t xml:space="preserve">First </w:t>
      </w:r>
      <w:proofErr w:type="gramStart"/>
      <w:r w:rsidRPr="003630D2">
        <w:rPr>
          <w:sz w:val="22"/>
          <w:szCs w:val="22"/>
        </w:rPr>
        <w:t>Chair people</w:t>
      </w:r>
      <w:proofErr w:type="gramEnd"/>
      <w:r w:rsidRPr="003630D2">
        <w:rPr>
          <w:sz w:val="22"/>
          <w:szCs w:val="22"/>
        </w:rPr>
        <w:t xml:space="preserve"> put their emphasis on serving God (Hebrews 11:8-16: This world is temporary</w:t>
      </w:r>
      <w:r>
        <w:rPr>
          <w:sz w:val="22"/>
          <w:szCs w:val="22"/>
        </w:rPr>
        <w:t>:</w:t>
      </w:r>
      <w:r w:rsidRPr="003630D2">
        <w:rPr>
          <w:sz w:val="22"/>
          <w:szCs w:val="22"/>
        </w:rPr>
        <w:t xml:space="preserve"> like Abraham, people of faith seek a better country; Matthew 6:33: Seek first the kingdom of God and His righteousness!)</w:t>
      </w:r>
    </w:p>
    <w:p w14:paraId="4722C019" w14:textId="24784206" w:rsidR="003630D2" w:rsidRDefault="003630D2" w:rsidP="003630D2">
      <w:pPr>
        <w:pStyle w:val="Footer"/>
        <w:numPr>
          <w:ilvl w:val="0"/>
          <w:numId w:val="2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257FA8">
        <w:rPr>
          <w:sz w:val="22"/>
          <w:szCs w:val="22"/>
        </w:rPr>
        <w:t xml:space="preserve">Second </w:t>
      </w:r>
      <w:proofErr w:type="gramStart"/>
      <w:r>
        <w:rPr>
          <w:sz w:val="22"/>
          <w:szCs w:val="22"/>
        </w:rPr>
        <w:t>C</w:t>
      </w:r>
      <w:r w:rsidRPr="00257FA8">
        <w:rPr>
          <w:sz w:val="22"/>
          <w:szCs w:val="22"/>
        </w:rPr>
        <w:t>hair people</w:t>
      </w:r>
      <w:proofErr w:type="gramEnd"/>
      <w:r w:rsidRPr="00257FA8">
        <w:rPr>
          <w:sz w:val="22"/>
          <w:szCs w:val="22"/>
        </w:rPr>
        <w:t xml:space="preserve"> begin a blurring of godliness and worldliness</w:t>
      </w:r>
      <w:r>
        <w:rPr>
          <w:sz w:val="22"/>
          <w:szCs w:val="22"/>
        </w:rPr>
        <w:t xml:space="preserve"> (</w:t>
      </w:r>
      <w:r w:rsidRPr="00257FA8">
        <w:rPr>
          <w:sz w:val="22"/>
          <w:szCs w:val="22"/>
        </w:rPr>
        <w:t>Isaac with his wells and his food</w:t>
      </w:r>
      <w:r>
        <w:rPr>
          <w:sz w:val="22"/>
          <w:szCs w:val="22"/>
        </w:rPr>
        <w:t xml:space="preserve"> – Genesis 26:25; 25:28; Solomon and his many wives – I Kings 11:1-6)</w:t>
      </w:r>
    </w:p>
    <w:p w14:paraId="3489A20B" w14:textId="27A5FC87" w:rsidR="001E6505" w:rsidRPr="001E6505" w:rsidRDefault="001E6505" w:rsidP="001E6505">
      <w:pPr>
        <w:pStyle w:val="Footer"/>
        <w:numPr>
          <w:ilvl w:val="1"/>
          <w:numId w:val="2"/>
        </w:numPr>
        <w:tabs>
          <w:tab w:val="clear" w:pos="1440"/>
          <w:tab w:val="clear" w:pos="4320"/>
          <w:tab w:val="clear" w:pos="8640"/>
          <w:tab w:val="num" w:pos="1800"/>
        </w:tabs>
        <w:ind w:left="1800"/>
        <w:rPr>
          <w:b/>
          <w:bCs/>
          <w:i/>
          <w:iCs/>
          <w:sz w:val="22"/>
          <w:szCs w:val="22"/>
        </w:rPr>
      </w:pPr>
      <w:r w:rsidRPr="001E6505">
        <w:rPr>
          <w:b/>
          <w:bCs/>
          <w:i/>
          <w:iCs/>
          <w:sz w:val="22"/>
          <w:szCs w:val="22"/>
        </w:rPr>
        <w:t>Saints can’t be the bride of Christ and be the girlfriend of Satan!</w:t>
      </w:r>
    </w:p>
    <w:p w14:paraId="7555C046" w14:textId="5F724533" w:rsidR="00A73F25" w:rsidRDefault="00257FA8" w:rsidP="00C1381C">
      <w:pPr>
        <w:pStyle w:val="Footer"/>
        <w:numPr>
          <w:ilvl w:val="0"/>
          <w:numId w:val="2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>Once the drifting begins, it is hard to stop!</w:t>
      </w:r>
    </w:p>
    <w:p w14:paraId="68D028C6" w14:textId="77777777" w:rsidR="00C1381C" w:rsidRPr="00F84B34" w:rsidRDefault="00C1381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4B921B4" w14:textId="2718D0A2" w:rsidR="00C1381C" w:rsidRDefault="00257FA8" w:rsidP="00C1381C">
      <w:pPr>
        <w:pStyle w:val="Footer"/>
        <w:numPr>
          <w:ilvl w:val="0"/>
          <w:numId w:val="7"/>
        </w:numPr>
        <w:tabs>
          <w:tab w:val="clear" w:pos="4320"/>
          <w:tab w:val="clear" w:pos="8640"/>
          <w:tab w:val="left" w:pos="1080"/>
        </w:tabs>
        <w:rPr>
          <w:b/>
          <w:bCs/>
          <w:sz w:val="28"/>
        </w:rPr>
      </w:pPr>
      <w:r>
        <w:rPr>
          <w:b/>
          <w:bCs/>
          <w:sz w:val="28"/>
        </w:rPr>
        <w:t>How Can We Do Better?</w:t>
      </w:r>
    </w:p>
    <w:p w14:paraId="1E389B97" w14:textId="77777777" w:rsidR="00AA76CC" w:rsidRDefault="00AA76CC" w:rsidP="00C1381C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1080"/>
          <w:tab w:val="num" w:pos="1440"/>
        </w:tabs>
        <w:ind w:left="1440"/>
        <w:rPr>
          <w:sz w:val="22"/>
          <w:szCs w:val="22"/>
        </w:rPr>
      </w:pPr>
      <w:r w:rsidRPr="00AA76CC">
        <w:rPr>
          <w:sz w:val="22"/>
          <w:szCs w:val="22"/>
        </w:rPr>
        <w:t>It is hard enough for dedicated people to raise faithful children</w:t>
      </w:r>
    </w:p>
    <w:p w14:paraId="1D4EADD7" w14:textId="778AA143" w:rsidR="005A74D0" w:rsidRDefault="00AA76CC" w:rsidP="00C1381C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left" w:pos="1080"/>
          <w:tab w:val="num" w:pos="1440"/>
        </w:tabs>
        <w:ind w:left="1440"/>
        <w:rPr>
          <w:sz w:val="22"/>
          <w:szCs w:val="22"/>
        </w:rPr>
      </w:pPr>
      <w:r w:rsidRPr="00AA76CC">
        <w:rPr>
          <w:sz w:val="22"/>
          <w:szCs w:val="22"/>
        </w:rPr>
        <w:t>When one is only loosely committed, their children will push fa</w:t>
      </w:r>
      <w:r w:rsidR="00B620C0">
        <w:rPr>
          <w:sz w:val="22"/>
          <w:szCs w:val="22"/>
        </w:rPr>
        <w:t xml:space="preserve">ster </w:t>
      </w:r>
      <w:r w:rsidRPr="00AA76CC">
        <w:rPr>
          <w:sz w:val="22"/>
          <w:szCs w:val="22"/>
        </w:rPr>
        <w:t>and fa</w:t>
      </w:r>
      <w:r w:rsidR="00B620C0">
        <w:rPr>
          <w:sz w:val="22"/>
          <w:szCs w:val="22"/>
        </w:rPr>
        <w:t>rther away</w:t>
      </w:r>
    </w:p>
    <w:p w14:paraId="5336BE62" w14:textId="51BD1DC9" w:rsidR="005618AB" w:rsidRDefault="00AA76CC" w:rsidP="00E727B5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AA76CC">
        <w:rPr>
          <w:sz w:val="22"/>
          <w:szCs w:val="22"/>
        </w:rPr>
        <w:t>The drift starts with a desire for this world</w:t>
      </w:r>
      <w:r>
        <w:rPr>
          <w:sz w:val="22"/>
          <w:szCs w:val="22"/>
        </w:rPr>
        <w:t xml:space="preserve"> (Galatians 4:9)</w:t>
      </w:r>
    </w:p>
    <w:p w14:paraId="5F2C8D9F" w14:textId="65C53131" w:rsidR="00AA76CC" w:rsidRDefault="00AA76CC" w:rsidP="00E727B5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 w:rsidRPr="00AA76CC">
        <w:rPr>
          <w:sz w:val="22"/>
          <w:szCs w:val="22"/>
        </w:rPr>
        <w:t xml:space="preserve">Sin causes love to grow cold </w:t>
      </w:r>
      <w:r>
        <w:rPr>
          <w:sz w:val="22"/>
          <w:szCs w:val="22"/>
        </w:rPr>
        <w:t>(</w:t>
      </w:r>
      <w:r w:rsidRPr="00AA76CC">
        <w:rPr>
          <w:sz w:val="22"/>
          <w:szCs w:val="22"/>
        </w:rPr>
        <w:t>Matthew 24:12</w:t>
      </w:r>
      <w:r>
        <w:rPr>
          <w:sz w:val="22"/>
          <w:szCs w:val="22"/>
        </w:rPr>
        <w:t>; Revelation 2:4-5)</w:t>
      </w:r>
    </w:p>
    <w:p w14:paraId="58FD0276" w14:textId="549C85CF" w:rsidR="00AA76CC" w:rsidRPr="005618AB" w:rsidRDefault="00AA76CC" w:rsidP="00E727B5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P</w:t>
      </w:r>
      <w:r w:rsidRPr="00AA76CC">
        <w:rPr>
          <w:sz w:val="22"/>
          <w:szCs w:val="22"/>
        </w:rPr>
        <w:t>rimarily, the drift is caused by incomplete teaching</w:t>
      </w:r>
      <w:r>
        <w:rPr>
          <w:sz w:val="22"/>
          <w:szCs w:val="22"/>
        </w:rPr>
        <w:t>!</w:t>
      </w:r>
    </w:p>
    <w:p w14:paraId="2E3CE0F0" w14:textId="49178C17" w:rsidR="006C3B6B" w:rsidRDefault="006C3B6B" w:rsidP="006C3B6B">
      <w:pPr>
        <w:pStyle w:val="Footer"/>
        <w:numPr>
          <w:ilvl w:val="3"/>
          <w:numId w:val="3"/>
        </w:numPr>
        <w:tabs>
          <w:tab w:val="clear" w:pos="2880"/>
          <w:tab w:val="num" w:pos="180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Teaching is to be done in the home by both parents (Proverbs 1:8; 6:20)</w:t>
      </w:r>
    </w:p>
    <w:p w14:paraId="579667ED" w14:textId="68CD7CE2" w:rsidR="00AA76CC" w:rsidRPr="00AA76CC" w:rsidRDefault="00AA76CC" w:rsidP="006C3B6B">
      <w:pPr>
        <w:pStyle w:val="Footer"/>
        <w:numPr>
          <w:ilvl w:val="3"/>
          <w:numId w:val="3"/>
        </w:numPr>
        <w:tabs>
          <w:tab w:val="clear" w:pos="2880"/>
          <w:tab w:val="num" w:pos="1800"/>
        </w:tabs>
        <w:ind w:left="1800"/>
        <w:rPr>
          <w:sz w:val="22"/>
          <w:szCs w:val="22"/>
        </w:rPr>
      </w:pPr>
      <w:r w:rsidRPr="00AA76CC">
        <w:rPr>
          <w:sz w:val="22"/>
          <w:szCs w:val="22"/>
        </w:rPr>
        <w:t xml:space="preserve">Teaching is a father’s responsibility </w:t>
      </w:r>
      <w:r w:rsidR="006C3B6B">
        <w:rPr>
          <w:sz w:val="22"/>
          <w:szCs w:val="22"/>
        </w:rPr>
        <w:t>(</w:t>
      </w:r>
      <w:r w:rsidRPr="00AA76CC">
        <w:rPr>
          <w:sz w:val="22"/>
          <w:szCs w:val="22"/>
        </w:rPr>
        <w:t>Ephesians 6:4</w:t>
      </w:r>
      <w:r w:rsidR="006C3B6B">
        <w:rPr>
          <w:sz w:val="22"/>
          <w:szCs w:val="22"/>
        </w:rPr>
        <w:t>)</w:t>
      </w:r>
    </w:p>
    <w:p w14:paraId="1CC62743" w14:textId="2C289472" w:rsidR="005618AB" w:rsidRDefault="00AA76CC" w:rsidP="006C3B6B">
      <w:pPr>
        <w:pStyle w:val="Footer"/>
        <w:numPr>
          <w:ilvl w:val="3"/>
          <w:numId w:val="3"/>
        </w:numPr>
        <w:tabs>
          <w:tab w:val="clear" w:pos="288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 w:rsidRPr="00AA76CC">
        <w:rPr>
          <w:sz w:val="22"/>
          <w:szCs w:val="22"/>
        </w:rPr>
        <w:t>God warned the Israelites to diligently teach, les</w:t>
      </w:r>
      <w:r w:rsidR="00BA4A2F">
        <w:rPr>
          <w:sz w:val="22"/>
          <w:szCs w:val="22"/>
        </w:rPr>
        <w:t>t</w:t>
      </w:r>
      <w:r w:rsidRPr="00AA76CC">
        <w:rPr>
          <w:sz w:val="22"/>
          <w:szCs w:val="22"/>
        </w:rPr>
        <w:t xml:space="preserve"> they forget </w:t>
      </w:r>
      <w:r w:rsidR="006C3B6B">
        <w:rPr>
          <w:sz w:val="22"/>
          <w:szCs w:val="22"/>
        </w:rPr>
        <w:t>(</w:t>
      </w:r>
      <w:r w:rsidRPr="00AA76CC">
        <w:rPr>
          <w:sz w:val="22"/>
          <w:szCs w:val="22"/>
        </w:rPr>
        <w:t>Deut</w:t>
      </w:r>
      <w:r w:rsidR="006C3B6B">
        <w:rPr>
          <w:sz w:val="22"/>
          <w:szCs w:val="22"/>
        </w:rPr>
        <w:t>eronomy</w:t>
      </w:r>
      <w:r w:rsidRPr="00AA76CC">
        <w:rPr>
          <w:sz w:val="22"/>
          <w:szCs w:val="22"/>
        </w:rPr>
        <w:t xml:space="preserve"> 6:7</w:t>
      </w:r>
      <w:r w:rsidR="006C3B6B">
        <w:rPr>
          <w:sz w:val="22"/>
          <w:szCs w:val="22"/>
        </w:rPr>
        <w:t>)</w:t>
      </w:r>
      <w:r w:rsidR="005618AB" w:rsidRPr="005618AB">
        <w:rPr>
          <w:sz w:val="22"/>
          <w:szCs w:val="22"/>
        </w:rPr>
        <w:t xml:space="preserve"> </w:t>
      </w:r>
    </w:p>
    <w:p w14:paraId="2BEEDBEB" w14:textId="4633FAC9" w:rsidR="006C3B6B" w:rsidRDefault="006C3B6B" w:rsidP="006C3B6B">
      <w:pPr>
        <w:pStyle w:val="Footer"/>
        <w:numPr>
          <w:ilvl w:val="3"/>
          <w:numId w:val="3"/>
        </w:numPr>
        <w:tabs>
          <w:tab w:val="clear" w:pos="2880"/>
          <w:tab w:val="clear" w:pos="4320"/>
          <w:tab w:val="clear" w:pos="8640"/>
          <w:tab w:val="num" w:pos="1800"/>
        </w:tabs>
        <w:ind w:left="1800"/>
        <w:rPr>
          <w:sz w:val="22"/>
          <w:szCs w:val="22"/>
        </w:rPr>
      </w:pPr>
      <w:r w:rsidRPr="006C3B6B">
        <w:rPr>
          <w:sz w:val="22"/>
          <w:szCs w:val="22"/>
        </w:rPr>
        <w:t>Too often, we hope that our example will be enough</w:t>
      </w:r>
      <w:r w:rsidR="00B620C0">
        <w:rPr>
          <w:sz w:val="22"/>
          <w:szCs w:val="22"/>
        </w:rPr>
        <w:t>…</w:t>
      </w:r>
      <w:r w:rsidRPr="006C3B6B">
        <w:rPr>
          <w:sz w:val="22"/>
          <w:szCs w:val="22"/>
        </w:rPr>
        <w:t xml:space="preserve"> </w:t>
      </w:r>
    </w:p>
    <w:p w14:paraId="6FFBEC0F" w14:textId="77777777" w:rsidR="004C721C" w:rsidRDefault="004C721C" w:rsidP="004C721C">
      <w:pPr>
        <w:pStyle w:val="Footer"/>
        <w:numPr>
          <w:ilvl w:val="4"/>
          <w:numId w:val="3"/>
        </w:numPr>
        <w:tabs>
          <w:tab w:val="clear" w:pos="3600"/>
          <w:tab w:val="clear" w:pos="4320"/>
          <w:tab w:val="clear" w:pos="8640"/>
          <w:tab w:val="left" w:pos="1800"/>
          <w:tab w:val="num" w:pos="2340"/>
        </w:tabs>
        <w:ind w:left="2340"/>
        <w:rPr>
          <w:sz w:val="22"/>
          <w:szCs w:val="22"/>
        </w:rPr>
      </w:pPr>
      <w:r w:rsidRPr="006C3B6B">
        <w:rPr>
          <w:sz w:val="22"/>
          <w:szCs w:val="22"/>
        </w:rPr>
        <w:t>What example did Isaac give his sons?</w:t>
      </w:r>
    </w:p>
    <w:p w14:paraId="6FF8436E" w14:textId="5403589C" w:rsidR="006C3B6B" w:rsidRDefault="006C3B6B" w:rsidP="00D06206">
      <w:pPr>
        <w:pStyle w:val="Footer"/>
        <w:numPr>
          <w:ilvl w:val="4"/>
          <w:numId w:val="3"/>
        </w:numPr>
        <w:tabs>
          <w:tab w:val="clear" w:pos="3600"/>
          <w:tab w:val="clear" w:pos="4320"/>
          <w:tab w:val="clear" w:pos="8640"/>
          <w:tab w:val="num" w:pos="2340"/>
        </w:tabs>
        <w:ind w:left="2340"/>
        <w:rPr>
          <w:sz w:val="22"/>
          <w:szCs w:val="22"/>
        </w:rPr>
      </w:pPr>
      <w:r w:rsidRPr="006C3B6B">
        <w:rPr>
          <w:sz w:val="22"/>
          <w:szCs w:val="22"/>
        </w:rPr>
        <w:t xml:space="preserve">What example did Solomon give his children? </w:t>
      </w:r>
    </w:p>
    <w:p w14:paraId="6F042DD8" w14:textId="0A0BAACA" w:rsidR="00C1381C" w:rsidRPr="0028020F" w:rsidRDefault="00B620C0" w:rsidP="00C1381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Train the next generation in the home! </w:t>
      </w:r>
      <w:r w:rsidRPr="00B620C0">
        <w:rPr>
          <w:i/>
          <w:iCs/>
          <w:sz w:val="22"/>
          <w:szCs w:val="22"/>
        </w:rPr>
        <w:t>(Proverbs 1:8; 6:20)</w:t>
      </w:r>
    </w:p>
    <w:p w14:paraId="7CA3AC52" w14:textId="4A5ACF8B" w:rsidR="0028020F" w:rsidRPr="0028020F" w:rsidRDefault="0028020F" w:rsidP="0028020F">
      <w:pPr>
        <w:pStyle w:val="Footer"/>
        <w:numPr>
          <w:ilvl w:val="1"/>
          <w:numId w:val="3"/>
        </w:numPr>
        <w:tabs>
          <w:tab w:val="clear" w:pos="1440"/>
        </w:tabs>
        <w:ind w:left="1800"/>
        <w:rPr>
          <w:sz w:val="22"/>
          <w:szCs w:val="22"/>
        </w:rPr>
      </w:pPr>
      <w:r w:rsidRPr="0028020F">
        <w:rPr>
          <w:sz w:val="22"/>
          <w:szCs w:val="22"/>
        </w:rPr>
        <w:t>II Timothy 3:16-17: “All Scripture is inspired by God and profitable for teaching, for reproof, for correction, for training in righteousness; so that the man of God may be adequate, equipped for every good work.</w:t>
      </w:r>
      <w:r>
        <w:rPr>
          <w:sz w:val="22"/>
          <w:szCs w:val="22"/>
        </w:rPr>
        <w:t>”</w:t>
      </w:r>
    </w:p>
    <w:p w14:paraId="24610318" w14:textId="184AAF8F" w:rsidR="00B620C0" w:rsidRDefault="00B620C0" w:rsidP="00C1381C">
      <w:pPr>
        <w:pStyle w:val="Footer"/>
        <w:numPr>
          <w:ilvl w:val="0"/>
          <w:numId w:val="3"/>
        </w:numPr>
        <w:tabs>
          <w:tab w:val="clear" w:pos="4320"/>
          <w:tab w:val="clear" w:pos="8640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Train the next generation in the church! </w:t>
      </w:r>
    </w:p>
    <w:p w14:paraId="5489A89E" w14:textId="5AF003E4" w:rsidR="006C3B6B" w:rsidRPr="00701807" w:rsidRDefault="00B620C0" w:rsidP="006C3B6B">
      <w:pPr>
        <w:pStyle w:val="Footer"/>
        <w:numPr>
          <w:ilvl w:val="1"/>
          <w:numId w:val="3"/>
        </w:numPr>
        <w:tabs>
          <w:tab w:val="clear" w:pos="1440"/>
          <w:tab w:val="clear" w:pos="4320"/>
          <w:tab w:val="clear" w:pos="8640"/>
          <w:tab w:val="left" w:pos="1800"/>
        </w:tabs>
        <w:ind w:left="1800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II Timothy 2:1-2: Paul wanted Timothy to teach faithful men who will teach others. The gospel must be taught! </w:t>
      </w:r>
      <w:r w:rsidR="00701807" w:rsidRPr="00701807">
        <w:rPr>
          <w:i/>
          <w:iCs/>
          <w:sz w:val="22"/>
          <w:szCs w:val="22"/>
        </w:rPr>
        <w:t>(II Timothy 2:24-26: The goal is to save people from Satan!)</w:t>
      </w:r>
    </w:p>
    <w:p w14:paraId="0E5FAAC9" w14:textId="4AC87418" w:rsidR="00C1381C" w:rsidRPr="005618AB" w:rsidRDefault="00B620C0" w:rsidP="00C1381C">
      <w:pPr>
        <w:pStyle w:val="Footer"/>
        <w:numPr>
          <w:ilvl w:val="0"/>
          <w:numId w:val="3"/>
        </w:numPr>
        <w:tabs>
          <w:tab w:val="clear" w:pos="720"/>
          <w:tab w:val="clear" w:pos="4320"/>
          <w:tab w:val="clear" w:pos="8640"/>
          <w:tab w:val="num" w:pos="1440"/>
        </w:tabs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Direct </w:t>
      </w:r>
      <w:r w:rsidR="00D06206">
        <w:rPr>
          <w:sz w:val="22"/>
          <w:szCs w:val="22"/>
        </w:rPr>
        <w:t>y</w:t>
      </w:r>
      <w:r>
        <w:rPr>
          <w:sz w:val="22"/>
          <w:szCs w:val="22"/>
        </w:rPr>
        <w:t xml:space="preserve">our efforts to teaching the word of God to </w:t>
      </w:r>
      <w:r w:rsidR="00D06206">
        <w:rPr>
          <w:sz w:val="22"/>
          <w:szCs w:val="22"/>
        </w:rPr>
        <w:t>y</w:t>
      </w:r>
      <w:r>
        <w:rPr>
          <w:sz w:val="22"/>
          <w:szCs w:val="22"/>
        </w:rPr>
        <w:t>our families in word and by example!</w:t>
      </w:r>
    </w:p>
    <w:p w14:paraId="0727A97B" w14:textId="77777777" w:rsidR="001C3E73" w:rsidRPr="005618AB" w:rsidRDefault="001C3E73" w:rsidP="001C3E73">
      <w:pPr>
        <w:pStyle w:val="Footer"/>
        <w:tabs>
          <w:tab w:val="clear" w:pos="4320"/>
          <w:tab w:val="clear" w:pos="8640"/>
        </w:tabs>
        <w:ind w:left="360"/>
        <w:rPr>
          <w:sz w:val="22"/>
          <w:szCs w:val="22"/>
          <w:u w:val="single"/>
        </w:rPr>
      </w:pPr>
    </w:p>
    <w:p w14:paraId="179D799A" w14:textId="77777777" w:rsidR="00C1381C" w:rsidRDefault="00C1381C">
      <w:pPr>
        <w:pStyle w:val="Footer"/>
        <w:tabs>
          <w:tab w:val="clear" w:pos="4320"/>
          <w:tab w:val="clear" w:pos="86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Conclusion</w:t>
      </w:r>
    </w:p>
    <w:p w14:paraId="0F4EB8FA" w14:textId="64478CE2" w:rsidR="00C1381C" w:rsidRDefault="007C5907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The Three Chairs theory of apostasy isn’t all bad. There are good examples in both O.T. &amp; N.T.</w:t>
      </w:r>
    </w:p>
    <w:p w14:paraId="27F49657" w14:textId="752939EF" w:rsidR="007C5907" w:rsidRDefault="007C5907" w:rsidP="007C5907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Abraham, Isaac, Jacob</w:t>
      </w:r>
    </w:p>
    <w:p w14:paraId="49A088CC" w14:textId="49814B49" w:rsidR="007C5907" w:rsidRDefault="007C5907" w:rsidP="007C5907">
      <w:pPr>
        <w:pStyle w:val="Footer"/>
        <w:numPr>
          <w:ilvl w:val="2"/>
          <w:numId w:val="5"/>
        </w:numPr>
        <w:tabs>
          <w:tab w:val="clear" w:pos="4320"/>
          <w:tab w:val="clear" w:pos="8640"/>
        </w:tabs>
        <w:ind w:left="1800"/>
        <w:rPr>
          <w:sz w:val="22"/>
          <w:szCs w:val="22"/>
        </w:rPr>
      </w:pPr>
      <w:r>
        <w:rPr>
          <w:sz w:val="22"/>
          <w:szCs w:val="22"/>
        </w:rPr>
        <w:t xml:space="preserve">Jacob was favored by God (Romans 9:13) and had a faithful relationship with Him (Genesis </w:t>
      </w:r>
      <w:r w:rsidR="000E361A">
        <w:rPr>
          <w:sz w:val="22"/>
          <w:szCs w:val="22"/>
        </w:rPr>
        <w:t>28:10-22)</w:t>
      </w:r>
      <w:r w:rsidR="00861162">
        <w:rPr>
          <w:sz w:val="22"/>
          <w:szCs w:val="22"/>
        </w:rPr>
        <w:t xml:space="preserve"> and is in the Hall of Faith in Hebrews 11:21.</w:t>
      </w:r>
    </w:p>
    <w:p w14:paraId="5D3C2207" w14:textId="72AB2CA6" w:rsidR="000E361A" w:rsidRDefault="000E361A" w:rsidP="007C5907">
      <w:pPr>
        <w:pStyle w:val="Footer"/>
        <w:numPr>
          <w:ilvl w:val="2"/>
          <w:numId w:val="5"/>
        </w:numPr>
        <w:tabs>
          <w:tab w:val="clear" w:pos="4320"/>
          <w:tab w:val="clear" w:pos="864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Jacob’s name was changed to Israel (Genesis 32:22-32: Because he fought with God and with men and prevailed)</w:t>
      </w:r>
    </w:p>
    <w:p w14:paraId="2BDCD3F7" w14:textId="1B5220B0" w:rsidR="000E361A" w:rsidRDefault="000E361A" w:rsidP="007C5907">
      <w:pPr>
        <w:pStyle w:val="Footer"/>
        <w:numPr>
          <w:ilvl w:val="2"/>
          <w:numId w:val="5"/>
        </w:numPr>
        <w:tabs>
          <w:tab w:val="clear" w:pos="4320"/>
          <w:tab w:val="clear" w:pos="864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Jacob’s teaching stuck with Joseph, his son (Genesis 50:15-21)</w:t>
      </w:r>
    </w:p>
    <w:p w14:paraId="38BCB0F1" w14:textId="06BF66CB" w:rsidR="00AF0D73" w:rsidRDefault="00AF0D73" w:rsidP="007C5907">
      <w:pPr>
        <w:pStyle w:val="Footer"/>
        <w:numPr>
          <w:ilvl w:val="2"/>
          <w:numId w:val="5"/>
        </w:numPr>
        <w:tabs>
          <w:tab w:val="clear" w:pos="4320"/>
          <w:tab w:val="clear" w:pos="864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Jacob’s focus was spiritual!</w:t>
      </w:r>
    </w:p>
    <w:p w14:paraId="29D37BBA" w14:textId="5B01F538" w:rsidR="007C5907" w:rsidRDefault="007C5907" w:rsidP="007C5907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Lois, Eunice, Timothy</w:t>
      </w:r>
    </w:p>
    <w:p w14:paraId="76A58F8E" w14:textId="5B119B36" w:rsidR="007C5907" w:rsidRDefault="00AF5B1F" w:rsidP="007C5907">
      <w:pPr>
        <w:pStyle w:val="Footer"/>
        <w:numPr>
          <w:ilvl w:val="2"/>
          <w:numId w:val="5"/>
        </w:numPr>
        <w:tabs>
          <w:tab w:val="clear" w:pos="4320"/>
          <w:tab w:val="clear" w:pos="8640"/>
        </w:tabs>
        <w:ind w:left="1800"/>
        <w:rPr>
          <w:sz w:val="22"/>
          <w:szCs w:val="22"/>
        </w:rPr>
      </w:pPr>
      <w:r w:rsidRPr="00AF5B1F">
        <w:rPr>
          <w:sz w:val="22"/>
          <w:szCs w:val="22"/>
        </w:rPr>
        <w:t xml:space="preserve">Timothy was the son of a </w:t>
      </w:r>
      <w:r>
        <w:rPr>
          <w:sz w:val="22"/>
          <w:szCs w:val="22"/>
        </w:rPr>
        <w:t>Greek</w:t>
      </w:r>
      <w:r w:rsidRPr="00AF5B1F">
        <w:rPr>
          <w:sz w:val="22"/>
          <w:szCs w:val="22"/>
        </w:rPr>
        <w:t xml:space="preserve"> father and a Jewish-Christian mother named Eunice, and the grandson of Lois (Act</w:t>
      </w:r>
      <w:r>
        <w:rPr>
          <w:sz w:val="22"/>
          <w:szCs w:val="22"/>
        </w:rPr>
        <w:t xml:space="preserve">s </w:t>
      </w:r>
      <w:r w:rsidRPr="00AF5B1F">
        <w:rPr>
          <w:sz w:val="22"/>
          <w:szCs w:val="22"/>
        </w:rPr>
        <w:t xml:space="preserve">16:1; </w:t>
      </w:r>
      <w:r>
        <w:rPr>
          <w:sz w:val="22"/>
          <w:szCs w:val="22"/>
        </w:rPr>
        <w:t xml:space="preserve">II </w:t>
      </w:r>
      <w:r w:rsidRPr="00AF5B1F">
        <w:rPr>
          <w:sz w:val="22"/>
          <w:szCs w:val="22"/>
        </w:rPr>
        <w:t>Ti</w:t>
      </w:r>
      <w:r>
        <w:rPr>
          <w:sz w:val="22"/>
          <w:szCs w:val="22"/>
        </w:rPr>
        <w:t xml:space="preserve">mothy </w:t>
      </w:r>
      <w:r w:rsidRPr="00AF5B1F">
        <w:rPr>
          <w:sz w:val="22"/>
          <w:szCs w:val="22"/>
        </w:rPr>
        <w:t>1:5).</w:t>
      </w:r>
    </w:p>
    <w:p w14:paraId="1249B50A" w14:textId="77777777" w:rsidR="00561A83" w:rsidRPr="00561A83" w:rsidRDefault="00561A83" w:rsidP="00561A83">
      <w:pPr>
        <w:pStyle w:val="Footer"/>
        <w:numPr>
          <w:ilvl w:val="2"/>
          <w:numId w:val="5"/>
        </w:numPr>
        <w:tabs>
          <w:tab w:val="clear" w:pos="4320"/>
          <w:tab w:val="clear" w:pos="8640"/>
        </w:tabs>
        <w:ind w:left="1800"/>
        <w:rPr>
          <w:sz w:val="22"/>
          <w:szCs w:val="22"/>
        </w:rPr>
      </w:pPr>
      <w:r w:rsidRPr="00561A83">
        <w:rPr>
          <w:sz w:val="22"/>
          <w:szCs w:val="22"/>
        </w:rPr>
        <w:t xml:space="preserve">Lois had a “sincere faith” (II Timothy 1:5) </w:t>
      </w:r>
    </w:p>
    <w:p w14:paraId="748893ED" w14:textId="6393FA3D" w:rsidR="00AF5B1F" w:rsidRDefault="00561A83" w:rsidP="00561A83">
      <w:pPr>
        <w:pStyle w:val="Footer"/>
        <w:numPr>
          <w:ilvl w:val="2"/>
          <w:numId w:val="5"/>
        </w:numPr>
        <w:tabs>
          <w:tab w:val="clear" w:pos="4320"/>
          <w:tab w:val="clear" w:pos="8640"/>
        </w:tabs>
        <w:ind w:left="1800"/>
        <w:rPr>
          <w:sz w:val="22"/>
          <w:szCs w:val="22"/>
        </w:rPr>
      </w:pPr>
      <w:r w:rsidRPr="00561A83">
        <w:rPr>
          <w:sz w:val="22"/>
          <w:szCs w:val="22"/>
        </w:rPr>
        <w:t>So did her daughter Eunice (II Timothy 1:5) and they trained Timothy from a child in God’s word (II Timothy 3:15)</w:t>
      </w:r>
    </w:p>
    <w:p w14:paraId="7AB63B99" w14:textId="77777777" w:rsidR="007E2919" w:rsidRDefault="00AF5B1F" w:rsidP="007C5907">
      <w:pPr>
        <w:pStyle w:val="Footer"/>
        <w:numPr>
          <w:ilvl w:val="2"/>
          <w:numId w:val="5"/>
        </w:numPr>
        <w:tabs>
          <w:tab w:val="clear" w:pos="4320"/>
          <w:tab w:val="clear" w:pos="8640"/>
        </w:tabs>
        <w:ind w:left="1800"/>
        <w:rPr>
          <w:sz w:val="22"/>
          <w:szCs w:val="22"/>
        </w:rPr>
      </w:pPr>
      <w:r>
        <w:rPr>
          <w:sz w:val="22"/>
          <w:szCs w:val="22"/>
        </w:rPr>
        <w:t>Timothy was converted to Christianity by Paul and was a faithful preacher of the gospel</w:t>
      </w:r>
      <w:r w:rsidR="007E2919">
        <w:rPr>
          <w:sz w:val="22"/>
          <w:szCs w:val="22"/>
        </w:rPr>
        <w:t xml:space="preserve"> (II Timothy 4:1-2)</w:t>
      </w:r>
      <w:r>
        <w:rPr>
          <w:sz w:val="22"/>
          <w:szCs w:val="22"/>
        </w:rPr>
        <w:t>, and Paul referred to him as “</w:t>
      </w:r>
      <w:r w:rsidR="007E2919">
        <w:rPr>
          <w:sz w:val="22"/>
          <w:szCs w:val="22"/>
        </w:rPr>
        <w:t xml:space="preserve">my </w:t>
      </w:r>
      <w:r w:rsidRPr="00AF5B1F">
        <w:rPr>
          <w:sz w:val="22"/>
          <w:szCs w:val="22"/>
        </w:rPr>
        <w:t xml:space="preserve">beloved and faithful </w:t>
      </w:r>
      <w:r w:rsidR="007E2919">
        <w:rPr>
          <w:sz w:val="22"/>
          <w:szCs w:val="22"/>
        </w:rPr>
        <w:t>child</w:t>
      </w:r>
      <w:r w:rsidRPr="00AF5B1F">
        <w:rPr>
          <w:sz w:val="22"/>
          <w:szCs w:val="22"/>
        </w:rPr>
        <w:t xml:space="preserve"> in the Lord</w:t>
      </w:r>
      <w:r w:rsidR="007E2919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7E2919">
        <w:rPr>
          <w:sz w:val="22"/>
          <w:szCs w:val="22"/>
        </w:rPr>
        <w:t xml:space="preserve">(I Corinthians 4:17) &amp; </w:t>
      </w:r>
      <w:r w:rsidR="007E2919" w:rsidRPr="007E2919">
        <w:rPr>
          <w:sz w:val="22"/>
          <w:szCs w:val="22"/>
        </w:rPr>
        <w:t xml:space="preserve">as his “true </w:t>
      </w:r>
      <w:r w:rsidR="007E2919">
        <w:rPr>
          <w:sz w:val="22"/>
          <w:szCs w:val="22"/>
        </w:rPr>
        <w:t>child</w:t>
      </w:r>
      <w:r w:rsidR="007E2919" w:rsidRPr="007E2919">
        <w:rPr>
          <w:sz w:val="22"/>
          <w:szCs w:val="22"/>
        </w:rPr>
        <w:t xml:space="preserve"> in the faith” (</w:t>
      </w:r>
      <w:r w:rsidR="007E2919">
        <w:rPr>
          <w:sz w:val="22"/>
          <w:szCs w:val="22"/>
        </w:rPr>
        <w:t xml:space="preserve">I Timothy </w:t>
      </w:r>
      <w:r w:rsidR="007E2919" w:rsidRPr="007E2919">
        <w:rPr>
          <w:sz w:val="22"/>
          <w:szCs w:val="22"/>
        </w:rPr>
        <w:t xml:space="preserve">1:2). </w:t>
      </w:r>
    </w:p>
    <w:p w14:paraId="5A1B12DB" w14:textId="03D8EB8A" w:rsidR="00440269" w:rsidRDefault="007E2919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Third Chair can be faithful! </w:t>
      </w:r>
    </w:p>
    <w:p w14:paraId="33D0BD8A" w14:textId="17E6A738" w:rsidR="007E2919" w:rsidRDefault="007E2919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How do we stop the drift?</w:t>
      </w:r>
    </w:p>
    <w:p w14:paraId="06A9D328" w14:textId="4DFCD894" w:rsidR="007E2919" w:rsidRDefault="007E2919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7E2919">
        <w:rPr>
          <w:sz w:val="22"/>
          <w:szCs w:val="22"/>
        </w:rPr>
        <w:t xml:space="preserve">If you are a </w:t>
      </w:r>
      <w:r>
        <w:rPr>
          <w:sz w:val="22"/>
          <w:szCs w:val="22"/>
        </w:rPr>
        <w:t>T</w:t>
      </w:r>
      <w:r w:rsidRPr="007E2919">
        <w:rPr>
          <w:sz w:val="22"/>
          <w:szCs w:val="22"/>
        </w:rPr>
        <w:t xml:space="preserve">hird </w:t>
      </w:r>
      <w:proofErr w:type="gramStart"/>
      <w:r>
        <w:rPr>
          <w:sz w:val="22"/>
          <w:szCs w:val="22"/>
        </w:rPr>
        <w:t>C</w:t>
      </w:r>
      <w:r w:rsidRPr="007E2919">
        <w:rPr>
          <w:sz w:val="22"/>
          <w:szCs w:val="22"/>
        </w:rPr>
        <w:t>hair person</w:t>
      </w:r>
      <w:proofErr w:type="gramEnd"/>
      <w:r w:rsidR="00861162">
        <w:rPr>
          <w:sz w:val="22"/>
          <w:szCs w:val="22"/>
        </w:rPr>
        <w:t xml:space="preserve"> who has drifted away from God</w:t>
      </w:r>
      <w:r w:rsidRPr="007E2919">
        <w:rPr>
          <w:sz w:val="22"/>
          <w:szCs w:val="22"/>
        </w:rPr>
        <w:t xml:space="preserve">, you need to get right with God. You are lost without </w:t>
      </w:r>
      <w:r>
        <w:rPr>
          <w:sz w:val="22"/>
          <w:szCs w:val="22"/>
        </w:rPr>
        <w:t>H</w:t>
      </w:r>
      <w:r w:rsidRPr="007E2919">
        <w:rPr>
          <w:sz w:val="22"/>
          <w:szCs w:val="22"/>
        </w:rPr>
        <w:t>im</w:t>
      </w:r>
      <w:r>
        <w:rPr>
          <w:sz w:val="22"/>
          <w:szCs w:val="22"/>
        </w:rPr>
        <w:t>!</w:t>
      </w:r>
    </w:p>
    <w:p w14:paraId="7982C0EA" w14:textId="67D5D246" w:rsidR="00ED48E3" w:rsidRDefault="007E2919" w:rsidP="00ED48E3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II Thessalonians 1:6-9: Those who do not know God and those who have not obeyed the gospel will be </w:t>
      </w:r>
      <w:r w:rsidR="00BA059C">
        <w:rPr>
          <w:sz w:val="22"/>
          <w:szCs w:val="22"/>
        </w:rPr>
        <w:t>punished for eternity!</w:t>
      </w:r>
    </w:p>
    <w:p w14:paraId="10F0C77C" w14:textId="49FC4CFA" w:rsidR="00BA059C" w:rsidRDefault="00BA059C" w:rsidP="00BA059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059C">
        <w:rPr>
          <w:sz w:val="22"/>
          <w:szCs w:val="22"/>
        </w:rPr>
        <w:t xml:space="preserve">If you are a </w:t>
      </w:r>
      <w:r>
        <w:rPr>
          <w:sz w:val="22"/>
          <w:szCs w:val="22"/>
        </w:rPr>
        <w:t>S</w:t>
      </w:r>
      <w:r w:rsidRPr="00BA059C">
        <w:rPr>
          <w:sz w:val="22"/>
          <w:szCs w:val="22"/>
        </w:rPr>
        <w:t xml:space="preserve">econd </w:t>
      </w:r>
      <w:proofErr w:type="gramStart"/>
      <w:r>
        <w:rPr>
          <w:sz w:val="22"/>
          <w:szCs w:val="22"/>
        </w:rPr>
        <w:t>C</w:t>
      </w:r>
      <w:r w:rsidRPr="00BA059C">
        <w:rPr>
          <w:sz w:val="22"/>
          <w:szCs w:val="22"/>
        </w:rPr>
        <w:t>hair person</w:t>
      </w:r>
      <w:proofErr w:type="gramEnd"/>
      <w:r w:rsidRPr="00BA059C">
        <w:rPr>
          <w:sz w:val="22"/>
          <w:szCs w:val="22"/>
        </w:rPr>
        <w:t xml:space="preserve">, look at what God told the Laodiceans </w:t>
      </w:r>
      <w:r>
        <w:rPr>
          <w:sz w:val="22"/>
          <w:szCs w:val="22"/>
        </w:rPr>
        <w:t xml:space="preserve">in </w:t>
      </w:r>
      <w:r w:rsidRPr="00BA059C">
        <w:rPr>
          <w:sz w:val="22"/>
          <w:szCs w:val="22"/>
        </w:rPr>
        <w:t>Rev</w:t>
      </w:r>
      <w:r>
        <w:rPr>
          <w:sz w:val="22"/>
          <w:szCs w:val="22"/>
        </w:rPr>
        <w:t>elation</w:t>
      </w:r>
      <w:r w:rsidRPr="00BA059C">
        <w:rPr>
          <w:sz w:val="22"/>
          <w:szCs w:val="22"/>
        </w:rPr>
        <w:t xml:space="preserve"> 3:14-19</w:t>
      </w:r>
    </w:p>
    <w:p w14:paraId="47DBA5C4" w14:textId="7907F163" w:rsidR="00BA059C" w:rsidRPr="00BA059C" w:rsidRDefault="00BA059C" w:rsidP="00BA059C">
      <w:pPr>
        <w:pStyle w:val="Footer"/>
        <w:numPr>
          <w:ilvl w:val="1"/>
          <w:numId w:val="5"/>
        </w:numPr>
        <w:rPr>
          <w:sz w:val="22"/>
          <w:szCs w:val="22"/>
        </w:rPr>
      </w:pPr>
      <w:r w:rsidRPr="00BA059C">
        <w:rPr>
          <w:sz w:val="22"/>
          <w:szCs w:val="22"/>
        </w:rPr>
        <w:t xml:space="preserve">They were lukewarm, like </w:t>
      </w:r>
      <w:r>
        <w:rPr>
          <w:sz w:val="22"/>
          <w:szCs w:val="22"/>
        </w:rPr>
        <w:t>S</w:t>
      </w:r>
      <w:r w:rsidRPr="00BA059C">
        <w:rPr>
          <w:sz w:val="22"/>
          <w:szCs w:val="22"/>
        </w:rPr>
        <w:t xml:space="preserve">econd </w:t>
      </w:r>
      <w:proofErr w:type="gramStart"/>
      <w:r>
        <w:rPr>
          <w:sz w:val="22"/>
          <w:szCs w:val="22"/>
        </w:rPr>
        <w:t>C</w:t>
      </w:r>
      <w:r w:rsidRPr="00BA059C">
        <w:rPr>
          <w:sz w:val="22"/>
          <w:szCs w:val="22"/>
        </w:rPr>
        <w:t>hair people</w:t>
      </w:r>
      <w:proofErr w:type="gramEnd"/>
      <w:r>
        <w:rPr>
          <w:sz w:val="22"/>
          <w:szCs w:val="22"/>
        </w:rPr>
        <w:t xml:space="preserve"> (compromising with the world)</w:t>
      </w:r>
      <w:r w:rsidRPr="00BA059C">
        <w:rPr>
          <w:sz w:val="22"/>
          <w:szCs w:val="22"/>
        </w:rPr>
        <w:t xml:space="preserve"> </w:t>
      </w:r>
    </w:p>
    <w:p w14:paraId="50732E8A" w14:textId="5E4F4D19" w:rsidR="00BA059C" w:rsidRPr="00BA059C" w:rsidRDefault="00BA059C" w:rsidP="00BA059C">
      <w:pPr>
        <w:pStyle w:val="Footer"/>
        <w:numPr>
          <w:ilvl w:val="1"/>
          <w:numId w:val="5"/>
        </w:numPr>
        <w:rPr>
          <w:sz w:val="22"/>
          <w:szCs w:val="22"/>
        </w:rPr>
      </w:pPr>
      <w:r w:rsidRPr="00BA059C">
        <w:rPr>
          <w:sz w:val="22"/>
          <w:szCs w:val="22"/>
        </w:rPr>
        <w:t>They are bad tasting water</w:t>
      </w:r>
      <w:r w:rsidR="00D06206">
        <w:rPr>
          <w:sz w:val="22"/>
          <w:szCs w:val="22"/>
        </w:rPr>
        <w:t xml:space="preserve"> – they made Jesus sick and He would vomit them out!</w:t>
      </w:r>
    </w:p>
    <w:p w14:paraId="6DCD31E8" w14:textId="6C473ED3" w:rsidR="00BA059C" w:rsidRPr="00BA059C" w:rsidRDefault="00BA059C" w:rsidP="00BA059C">
      <w:pPr>
        <w:pStyle w:val="Footer"/>
        <w:numPr>
          <w:ilvl w:val="1"/>
          <w:numId w:val="5"/>
        </w:numPr>
        <w:rPr>
          <w:sz w:val="22"/>
          <w:szCs w:val="22"/>
        </w:rPr>
      </w:pPr>
      <w:r w:rsidRPr="00BA059C">
        <w:rPr>
          <w:sz w:val="22"/>
          <w:szCs w:val="22"/>
        </w:rPr>
        <w:t>They keep those who are cold from seeing what being hot is like</w:t>
      </w:r>
    </w:p>
    <w:p w14:paraId="6F21DDF9" w14:textId="678B9277" w:rsidR="00BA059C" w:rsidRDefault="00BA059C" w:rsidP="00BA059C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059C">
        <w:rPr>
          <w:sz w:val="22"/>
          <w:szCs w:val="22"/>
        </w:rPr>
        <w:t>They keep throwing cold water on the hot</w:t>
      </w:r>
      <w:r>
        <w:rPr>
          <w:sz w:val="22"/>
          <w:szCs w:val="22"/>
        </w:rPr>
        <w:t>!</w:t>
      </w:r>
    </w:p>
    <w:p w14:paraId="0A83B92B" w14:textId="20CFD275" w:rsidR="00BA059C" w:rsidRPr="00BA059C" w:rsidRDefault="00BA059C" w:rsidP="00BA059C">
      <w:pPr>
        <w:pStyle w:val="Footer"/>
        <w:numPr>
          <w:ilvl w:val="1"/>
          <w:numId w:val="5"/>
        </w:numPr>
        <w:rPr>
          <w:sz w:val="22"/>
          <w:szCs w:val="22"/>
        </w:rPr>
      </w:pPr>
      <w:r w:rsidRPr="00BA059C">
        <w:rPr>
          <w:sz w:val="22"/>
          <w:szCs w:val="22"/>
        </w:rPr>
        <w:t>The solution</w:t>
      </w:r>
      <w:r>
        <w:rPr>
          <w:sz w:val="22"/>
          <w:szCs w:val="22"/>
        </w:rPr>
        <w:t>:</w:t>
      </w:r>
      <w:r w:rsidRPr="00BA059C">
        <w:rPr>
          <w:sz w:val="22"/>
          <w:szCs w:val="22"/>
        </w:rPr>
        <w:t xml:space="preserve"> </w:t>
      </w:r>
    </w:p>
    <w:p w14:paraId="7A634EDB" w14:textId="77777777" w:rsidR="00BA059C" w:rsidRPr="00BA059C" w:rsidRDefault="00BA059C" w:rsidP="00BA059C">
      <w:pPr>
        <w:pStyle w:val="Footer"/>
        <w:numPr>
          <w:ilvl w:val="2"/>
          <w:numId w:val="5"/>
        </w:numPr>
        <w:ind w:left="1800"/>
        <w:rPr>
          <w:sz w:val="22"/>
          <w:szCs w:val="22"/>
        </w:rPr>
      </w:pPr>
      <w:r w:rsidRPr="00BA059C">
        <w:rPr>
          <w:sz w:val="22"/>
          <w:szCs w:val="22"/>
        </w:rPr>
        <w:t>Vs. 18 - Turn to God</w:t>
      </w:r>
    </w:p>
    <w:p w14:paraId="4ED51627" w14:textId="77777777" w:rsidR="00BA059C" w:rsidRPr="00BA059C" w:rsidRDefault="00BA059C" w:rsidP="00BA059C">
      <w:pPr>
        <w:pStyle w:val="Footer"/>
        <w:numPr>
          <w:ilvl w:val="2"/>
          <w:numId w:val="5"/>
        </w:numPr>
        <w:ind w:left="1800"/>
        <w:rPr>
          <w:sz w:val="22"/>
          <w:szCs w:val="22"/>
        </w:rPr>
      </w:pPr>
      <w:r w:rsidRPr="00BA059C">
        <w:rPr>
          <w:sz w:val="22"/>
          <w:szCs w:val="22"/>
        </w:rPr>
        <w:t>Vs. 19 - Be zealous</w:t>
      </w:r>
    </w:p>
    <w:p w14:paraId="5FBFB3E7" w14:textId="77777777" w:rsidR="00BA059C" w:rsidRPr="00BA059C" w:rsidRDefault="00BA059C" w:rsidP="00BA059C">
      <w:pPr>
        <w:pStyle w:val="Footer"/>
        <w:numPr>
          <w:ilvl w:val="2"/>
          <w:numId w:val="5"/>
        </w:numPr>
        <w:ind w:left="1800"/>
        <w:rPr>
          <w:sz w:val="22"/>
          <w:szCs w:val="22"/>
        </w:rPr>
      </w:pPr>
      <w:r w:rsidRPr="00BA059C">
        <w:rPr>
          <w:sz w:val="22"/>
          <w:szCs w:val="22"/>
        </w:rPr>
        <w:t>Vs. 19 – Repent</w:t>
      </w:r>
    </w:p>
    <w:p w14:paraId="707EDB3C" w14:textId="586587AC" w:rsidR="00BA059C" w:rsidRDefault="00BA059C" w:rsidP="00BA059C">
      <w:pPr>
        <w:pStyle w:val="Footer"/>
        <w:numPr>
          <w:ilvl w:val="2"/>
          <w:numId w:val="5"/>
        </w:numPr>
        <w:tabs>
          <w:tab w:val="clear" w:pos="4320"/>
          <w:tab w:val="clear" w:pos="8640"/>
        </w:tabs>
        <w:ind w:left="1800"/>
        <w:rPr>
          <w:sz w:val="22"/>
          <w:szCs w:val="22"/>
        </w:rPr>
      </w:pPr>
      <w:r w:rsidRPr="00BA059C">
        <w:rPr>
          <w:sz w:val="22"/>
          <w:szCs w:val="22"/>
        </w:rPr>
        <w:t xml:space="preserve">Vs. 20 - Rededicate your life to serve God. </w:t>
      </w:r>
      <w:r w:rsidRPr="00BA059C">
        <w:rPr>
          <w:i/>
          <w:iCs/>
          <w:sz w:val="22"/>
          <w:szCs w:val="22"/>
        </w:rPr>
        <w:t>Get to work!</w:t>
      </w:r>
    </w:p>
    <w:p w14:paraId="6B38E061" w14:textId="06953B77" w:rsidR="00440269" w:rsidRDefault="00BA059C" w:rsidP="00440269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059C">
        <w:rPr>
          <w:sz w:val="22"/>
          <w:szCs w:val="22"/>
        </w:rPr>
        <w:t xml:space="preserve">If you are a First </w:t>
      </w:r>
      <w:proofErr w:type="spellStart"/>
      <w:proofErr w:type="gramStart"/>
      <w:r w:rsidRPr="00BA059C">
        <w:rPr>
          <w:sz w:val="22"/>
          <w:szCs w:val="22"/>
        </w:rPr>
        <w:t>Chair person</w:t>
      </w:r>
      <w:proofErr w:type="spellEnd"/>
      <w:proofErr w:type="gramEnd"/>
      <w:r>
        <w:rPr>
          <w:sz w:val="22"/>
          <w:szCs w:val="22"/>
        </w:rPr>
        <w:t>:</w:t>
      </w:r>
    </w:p>
    <w:p w14:paraId="2616FE9A" w14:textId="241D29EE" w:rsidR="00BA059C" w:rsidRDefault="00BA059C" w:rsidP="00BA059C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059C">
        <w:rPr>
          <w:sz w:val="22"/>
          <w:szCs w:val="22"/>
        </w:rPr>
        <w:t>Hang onto your faith. Now is not the time to give up</w:t>
      </w:r>
      <w:r>
        <w:rPr>
          <w:sz w:val="22"/>
          <w:szCs w:val="22"/>
        </w:rPr>
        <w:t xml:space="preserve"> (Hebrews 10:</w:t>
      </w:r>
      <w:r w:rsidR="00D06206">
        <w:rPr>
          <w:sz w:val="22"/>
          <w:szCs w:val="22"/>
        </w:rPr>
        <w:t>35-36; Revelation 2:25</w:t>
      </w:r>
      <w:r w:rsidR="008E5B25">
        <w:rPr>
          <w:sz w:val="22"/>
          <w:szCs w:val="22"/>
        </w:rPr>
        <w:t>)</w:t>
      </w:r>
    </w:p>
    <w:p w14:paraId="21AAC7DE" w14:textId="58859151" w:rsidR="00BA059C" w:rsidRDefault="00BA059C" w:rsidP="00BA059C">
      <w:pPr>
        <w:pStyle w:val="Footer"/>
        <w:numPr>
          <w:ilvl w:val="1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BA059C">
        <w:rPr>
          <w:sz w:val="22"/>
          <w:szCs w:val="22"/>
        </w:rPr>
        <w:t>Teach your children. If possible, teach them more than you currently know!</w:t>
      </w:r>
      <w:r w:rsidR="00D06206">
        <w:rPr>
          <w:sz w:val="22"/>
          <w:szCs w:val="22"/>
        </w:rPr>
        <w:t xml:space="preserve"> (II Timothy 2:2, 24-26)</w:t>
      </w:r>
    </w:p>
    <w:p w14:paraId="482C55E8" w14:textId="77777777" w:rsidR="0028020F" w:rsidRDefault="0028020F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We can do better! </w:t>
      </w:r>
    </w:p>
    <w:p w14:paraId="56A7AF5E" w14:textId="39333D8A" w:rsidR="00C1381C" w:rsidRPr="0066025F" w:rsidRDefault="0028020F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We can stop the drift with love, zeal, training in righteousness, a focus on spiritual priorities, and a heart that turns towards God! </w:t>
      </w:r>
    </w:p>
    <w:p w14:paraId="79FF878E" w14:textId="77777777" w:rsidR="00C1381C" w:rsidRPr="0066025F" w:rsidRDefault="00C1381C" w:rsidP="00C1381C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66025F">
        <w:rPr>
          <w:sz w:val="22"/>
          <w:szCs w:val="22"/>
        </w:rPr>
        <w:t xml:space="preserve">If not a Christian, you </w:t>
      </w:r>
      <w:r w:rsidR="00EA3AD4">
        <w:rPr>
          <w:sz w:val="22"/>
          <w:szCs w:val="22"/>
        </w:rPr>
        <w:t xml:space="preserve">need to be! </w:t>
      </w:r>
      <w:r w:rsidRPr="0066025F">
        <w:rPr>
          <w:sz w:val="22"/>
          <w:szCs w:val="22"/>
        </w:rPr>
        <w:t>Repent &amp; be baptized today!</w:t>
      </w:r>
    </w:p>
    <w:p w14:paraId="5B005B8E" w14:textId="3964FF6C" w:rsidR="00C1381C" w:rsidRDefault="00C1381C" w:rsidP="003848D1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848D1">
        <w:rPr>
          <w:sz w:val="22"/>
          <w:szCs w:val="22"/>
        </w:rPr>
        <w:t xml:space="preserve">If a Christian who has </w:t>
      </w:r>
      <w:r w:rsidR="00EA3AD4" w:rsidRPr="003848D1">
        <w:rPr>
          <w:sz w:val="22"/>
          <w:szCs w:val="22"/>
        </w:rPr>
        <w:t xml:space="preserve">erred, </w:t>
      </w:r>
      <w:proofErr w:type="gramStart"/>
      <w:r w:rsidRPr="003848D1">
        <w:rPr>
          <w:sz w:val="22"/>
          <w:szCs w:val="22"/>
        </w:rPr>
        <w:t>repent</w:t>
      </w:r>
      <w:proofErr w:type="gramEnd"/>
      <w:r w:rsidRPr="003848D1">
        <w:rPr>
          <w:sz w:val="22"/>
          <w:szCs w:val="22"/>
        </w:rPr>
        <w:t xml:space="preserve"> and be </w:t>
      </w:r>
      <w:r w:rsidR="00EA3AD4" w:rsidRPr="003848D1">
        <w:rPr>
          <w:sz w:val="22"/>
          <w:szCs w:val="22"/>
        </w:rPr>
        <w:t>renewed</w:t>
      </w:r>
      <w:r w:rsidRPr="003848D1">
        <w:rPr>
          <w:sz w:val="22"/>
          <w:szCs w:val="22"/>
        </w:rPr>
        <w:t>!</w:t>
      </w:r>
    </w:p>
    <w:p w14:paraId="72A796F1" w14:textId="765BA601" w:rsidR="00B3366A" w:rsidRDefault="00B3366A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34FC6CED" w14:textId="52EB7D9D" w:rsidR="00E2450C" w:rsidRDefault="00E2450C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3E52A8E8" w14:textId="77777777" w:rsidR="006243B5" w:rsidRDefault="006243B5" w:rsidP="006243B5">
      <w:pPr>
        <w:pStyle w:val="Footer"/>
        <w:rPr>
          <w:sz w:val="22"/>
          <w:szCs w:val="22"/>
        </w:rPr>
      </w:pPr>
    </w:p>
    <w:p w14:paraId="3880098C" w14:textId="22FB0E89" w:rsidR="003A7236" w:rsidRDefault="003A723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4696CF9" w14:textId="2B863FB6" w:rsidR="003A7236" w:rsidRDefault="003A723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5846E5E2" w14:textId="32EDF4DB" w:rsidR="003A7236" w:rsidRDefault="003A723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6DD742A8" w14:textId="762523B5" w:rsidR="003A7236" w:rsidRDefault="003A723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9D7E08D" w14:textId="234D97C4" w:rsidR="003A7236" w:rsidRDefault="003A723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72C41251" w14:textId="66FF9EA4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7775E519" w14:textId="00E2E307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B2C293C" w14:textId="0836A44A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3349606C" w14:textId="2104CD8A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504DEF1A" w14:textId="58DA90F9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53F87E6B" w14:textId="7F16A02A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220B6E89" w14:textId="2B9C3A3D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2373000B" w14:textId="0DD55D39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D660229" w14:textId="5D6DD069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58E12D1A" w14:textId="518C19EF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6CBB75A" w14:textId="50459CC9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99CA17D" w14:textId="02A22398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213C293B" w14:textId="1C0679F4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3F8154FD" w14:textId="5FA65576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B296AC2" w14:textId="4EF1549D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B47F775" w14:textId="32ED16FA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C9735A2" w14:textId="5FF16642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AECED15" w14:textId="7E50292C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6448886D" w14:textId="4DA698C9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B403309" w14:textId="38F295D8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D6B5470" w14:textId="299325C7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D1D1C03" w14:textId="77777777" w:rsidR="00747DB3" w:rsidRDefault="00747DB3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14BCC88" w14:textId="53F23AC6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0EC58EB5" w14:textId="4C006D5A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476FE6FE" w14:textId="780D7CE7" w:rsidR="00D06206" w:rsidRDefault="00D06206" w:rsidP="00E2450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14:paraId="1D53133C" w14:textId="218B974F" w:rsidR="00E2450C" w:rsidRPr="003A7236" w:rsidRDefault="00E2450C" w:rsidP="00E2450C">
      <w:pPr>
        <w:pStyle w:val="Foot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 w:rsidRPr="003A7236">
        <w:rPr>
          <w:b/>
          <w:bCs/>
          <w:sz w:val="22"/>
          <w:szCs w:val="22"/>
        </w:rPr>
        <w:lastRenderedPageBreak/>
        <w:t>Sources:</w:t>
      </w:r>
    </w:p>
    <w:p w14:paraId="54D0D143" w14:textId="011C37EB" w:rsidR="005877F1" w:rsidRDefault="005877F1" w:rsidP="00E2450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877F1">
        <w:rPr>
          <w:sz w:val="22"/>
          <w:szCs w:val="22"/>
        </w:rPr>
        <w:t>To stop the flow of young people leaving Churches of Christ, intergenerational relationships are vital</w:t>
      </w:r>
      <w:r>
        <w:rPr>
          <w:sz w:val="22"/>
          <w:szCs w:val="22"/>
        </w:rPr>
        <w:t xml:space="preserve"> (By Ron Bruner, 02/01/2012, Christian Chronicle): </w:t>
      </w:r>
      <w:hyperlink r:id="rId8" w:history="1">
        <w:r w:rsidRPr="005952BD">
          <w:rPr>
            <w:rStyle w:val="Hyperlink"/>
            <w:sz w:val="22"/>
            <w:szCs w:val="22"/>
          </w:rPr>
          <w:t>https://christianchronicle.org/to-stop-the-flow-of-young-people-leaving-churches-of-christ-intergenerational-relationships-are-vita/</w:t>
        </w:r>
      </w:hyperlink>
      <w:r>
        <w:rPr>
          <w:sz w:val="22"/>
          <w:szCs w:val="22"/>
        </w:rPr>
        <w:t xml:space="preserve"> </w:t>
      </w:r>
    </w:p>
    <w:p w14:paraId="03386973" w14:textId="24651484" w:rsidR="00E2450C" w:rsidRDefault="00E2450C" w:rsidP="00E2450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Six Reasons Young Christians Leave the Church (</w:t>
      </w:r>
      <w:r w:rsidRPr="00E2450C">
        <w:rPr>
          <w:sz w:val="22"/>
          <w:szCs w:val="22"/>
        </w:rPr>
        <w:t xml:space="preserve">By The </w:t>
      </w:r>
      <w:proofErr w:type="spellStart"/>
      <w:r w:rsidRPr="00E2450C">
        <w:rPr>
          <w:sz w:val="22"/>
          <w:szCs w:val="22"/>
        </w:rPr>
        <w:t>Barna</w:t>
      </w:r>
      <w:proofErr w:type="spellEnd"/>
      <w:r w:rsidRPr="00E2450C">
        <w:rPr>
          <w:sz w:val="22"/>
          <w:szCs w:val="22"/>
        </w:rPr>
        <w:t xml:space="preserve"> Group</w:t>
      </w:r>
      <w:r>
        <w:rPr>
          <w:sz w:val="22"/>
          <w:szCs w:val="22"/>
        </w:rPr>
        <w:t xml:space="preserve">, </w:t>
      </w:r>
      <w:r w:rsidR="005D1A6A">
        <w:rPr>
          <w:sz w:val="22"/>
          <w:szCs w:val="22"/>
        </w:rPr>
        <w:t>06/05/</w:t>
      </w:r>
      <w:r w:rsidRPr="00E2450C">
        <w:rPr>
          <w:sz w:val="22"/>
          <w:szCs w:val="22"/>
        </w:rPr>
        <w:t>2017</w:t>
      </w:r>
      <w:r>
        <w:rPr>
          <w:sz w:val="22"/>
          <w:szCs w:val="22"/>
        </w:rPr>
        <w:t xml:space="preserve">): </w:t>
      </w:r>
      <w:hyperlink r:id="rId9" w:history="1">
        <w:r w:rsidRPr="005952BD">
          <w:rPr>
            <w:rStyle w:val="Hyperlink"/>
            <w:sz w:val="22"/>
            <w:szCs w:val="22"/>
          </w:rPr>
          <w:t>https://biologos.org/articles/six-reasons-young-christians-leave-church/?gclid=CjwKCAjwv-GUBhAzEiwASUMm4rygVPY5dnobGLReiMMrV2EbiinNRIJHcp1Dh_uBC-tz7iTKmJ1H6BoCV6EQAvD_BwE</w:t>
        </w:r>
      </w:hyperlink>
      <w:r>
        <w:rPr>
          <w:sz w:val="22"/>
          <w:szCs w:val="22"/>
        </w:rPr>
        <w:t xml:space="preserve"> </w:t>
      </w:r>
    </w:p>
    <w:p w14:paraId="0FB1C5FF" w14:textId="5A4A635A" w:rsidR="005D1A6A" w:rsidRPr="005D1A6A" w:rsidRDefault="005D1A6A" w:rsidP="005D1A6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5D1A6A">
        <w:rPr>
          <w:sz w:val="22"/>
          <w:szCs w:val="22"/>
        </w:rPr>
        <w:t xml:space="preserve">What new </w:t>
      </w:r>
      <w:proofErr w:type="spellStart"/>
      <w:r w:rsidRPr="005D1A6A">
        <w:rPr>
          <w:sz w:val="22"/>
          <w:szCs w:val="22"/>
        </w:rPr>
        <w:t>LifeWay</w:t>
      </w:r>
      <w:proofErr w:type="spellEnd"/>
      <w:r w:rsidRPr="005D1A6A">
        <w:rPr>
          <w:sz w:val="22"/>
          <w:szCs w:val="22"/>
        </w:rPr>
        <w:t xml:space="preserve"> Research survey says about why young adults are dropping out of church (</w:t>
      </w:r>
      <w:r>
        <w:rPr>
          <w:sz w:val="22"/>
          <w:szCs w:val="22"/>
        </w:rPr>
        <w:t xml:space="preserve">By Holly Meyer, </w:t>
      </w:r>
      <w:r w:rsidRPr="005D1A6A">
        <w:rPr>
          <w:sz w:val="22"/>
          <w:szCs w:val="22"/>
        </w:rPr>
        <w:t>01/1</w:t>
      </w:r>
      <w:r w:rsidR="0079578F">
        <w:rPr>
          <w:sz w:val="22"/>
          <w:szCs w:val="22"/>
        </w:rPr>
        <w:t>5</w:t>
      </w:r>
      <w:r w:rsidRPr="005D1A6A">
        <w:rPr>
          <w:sz w:val="22"/>
          <w:szCs w:val="22"/>
        </w:rPr>
        <w:t>/2019)</w:t>
      </w:r>
      <w:r>
        <w:rPr>
          <w:sz w:val="22"/>
          <w:szCs w:val="22"/>
        </w:rPr>
        <w:t xml:space="preserve">: </w:t>
      </w:r>
      <w:hyperlink r:id="rId10" w:history="1">
        <w:r w:rsidRPr="005952BD">
          <w:rPr>
            <w:rStyle w:val="Hyperlink"/>
            <w:sz w:val="22"/>
            <w:szCs w:val="22"/>
          </w:rPr>
          <w:t>https://www.tennessean.com/story/news/religion/2019/01/15/lifeway-research-survey-says-young-adults-dropping-out-church/2550997002/</w:t>
        </w:r>
      </w:hyperlink>
      <w:r>
        <w:rPr>
          <w:sz w:val="22"/>
          <w:szCs w:val="22"/>
        </w:rPr>
        <w:t xml:space="preserve"> </w:t>
      </w:r>
    </w:p>
    <w:p w14:paraId="249A24FA" w14:textId="604D2889" w:rsidR="000E494E" w:rsidRDefault="000E494E" w:rsidP="00E2450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0E494E">
        <w:rPr>
          <w:sz w:val="22"/>
          <w:szCs w:val="22"/>
        </w:rPr>
        <w:t>8 Reasons Young Adults Leave Your Church (and 8 Reasons They Stay)</w:t>
      </w:r>
      <w:r>
        <w:rPr>
          <w:sz w:val="22"/>
          <w:szCs w:val="22"/>
        </w:rPr>
        <w:t xml:space="preserve"> (By Aaron Earls, Lifeway</w:t>
      </w:r>
      <w:r w:rsidR="0079578F">
        <w:rPr>
          <w:sz w:val="22"/>
          <w:szCs w:val="22"/>
        </w:rPr>
        <w:t>, 01/23/2019</w:t>
      </w:r>
      <w:r>
        <w:rPr>
          <w:sz w:val="22"/>
          <w:szCs w:val="22"/>
        </w:rPr>
        <w:t xml:space="preserve">): </w:t>
      </w:r>
      <w:hyperlink r:id="rId11" w:history="1">
        <w:r w:rsidRPr="005952BD">
          <w:rPr>
            <w:rStyle w:val="Hyperlink"/>
            <w:sz w:val="22"/>
            <w:szCs w:val="22"/>
          </w:rPr>
          <w:t>https://research.lifeway.com/2019/01/23/8-reasons-young-adults-leave-your-church-and-8-reasons-they-stay/?ef_id=CjwKCAjwv-GUBhAzEiwASUMm4lv62eFr1YWZQ4sLzMpUs6CBog0hWjyeWAyNWc6KlYf5l5UaCZkJJBoCoIMQAvD_BwE:G:s&amp;s_kwcid=AL!4443!3!586711544131!!!g!!!16506446280!137794411361</w:t>
        </w:r>
      </w:hyperlink>
      <w:r>
        <w:rPr>
          <w:sz w:val="22"/>
          <w:szCs w:val="22"/>
        </w:rPr>
        <w:t xml:space="preserve"> </w:t>
      </w:r>
    </w:p>
    <w:p w14:paraId="1D639370" w14:textId="4DFFEF23" w:rsidR="005D1A6A" w:rsidRDefault="003F565C" w:rsidP="00E2450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F565C">
        <w:rPr>
          <w:sz w:val="22"/>
          <w:szCs w:val="22"/>
        </w:rPr>
        <w:t>Millennials Are Leaving Religion And Not Coming Back</w:t>
      </w:r>
      <w:r>
        <w:rPr>
          <w:sz w:val="22"/>
          <w:szCs w:val="22"/>
        </w:rPr>
        <w:t xml:space="preserve"> (By </w:t>
      </w:r>
      <w:r w:rsidRPr="003F565C">
        <w:rPr>
          <w:sz w:val="22"/>
          <w:szCs w:val="22"/>
        </w:rPr>
        <w:t>Daniel Cox and Amelia Thomson-</w:t>
      </w:r>
      <w:proofErr w:type="spellStart"/>
      <w:r w:rsidRPr="003F565C">
        <w:rPr>
          <w:sz w:val="22"/>
          <w:szCs w:val="22"/>
        </w:rPr>
        <w:t>DeVeaux</w:t>
      </w:r>
      <w:proofErr w:type="spellEnd"/>
      <w:r>
        <w:rPr>
          <w:sz w:val="22"/>
          <w:szCs w:val="22"/>
        </w:rPr>
        <w:t xml:space="preserve">, 12/12/2019): </w:t>
      </w:r>
      <w:hyperlink r:id="rId12" w:history="1">
        <w:r w:rsidRPr="005952BD">
          <w:rPr>
            <w:rStyle w:val="Hyperlink"/>
            <w:sz w:val="22"/>
            <w:szCs w:val="22"/>
          </w:rPr>
          <w:t>https://fivethirtyeight.com/features/millennials-are-leaving-religion-and-not-coming-back/</w:t>
        </w:r>
      </w:hyperlink>
      <w:r>
        <w:rPr>
          <w:sz w:val="22"/>
          <w:szCs w:val="22"/>
        </w:rPr>
        <w:t xml:space="preserve"> </w:t>
      </w:r>
    </w:p>
    <w:p w14:paraId="6E85E1D0" w14:textId="73624576" w:rsidR="003A7236" w:rsidRDefault="003A7236" w:rsidP="00E2450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3A7236">
        <w:rPr>
          <w:sz w:val="22"/>
          <w:szCs w:val="22"/>
        </w:rPr>
        <w:t>8 Things Millennials Say Would Bring Them Back To Church</w:t>
      </w:r>
      <w:r>
        <w:rPr>
          <w:sz w:val="22"/>
          <w:szCs w:val="22"/>
        </w:rPr>
        <w:t xml:space="preserve"> (By Isaac Breese, 12/27/2019): </w:t>
      </w:r>
      <w:hyperlink r:id="rId13" w:history="1">
        <w:r w:rsidRPr="005952BD">
          <w:rPr>
            <w:rStyle w:val="Hyperlink"/>
            <w:sz w:val="22"/>
            <w:szCs w:val="22"/>
          </w:rPr>
          <w:t>https://medium.com/publishous/8-things-millennials-say-would-bring-them-back-to-church-5ced959e2005</w:t>
        </w:r>
      </w:hyperlink>
      <w:r>
        <w:rPr>
          <w:sz w:val="22"/>
          <w:szCs w:val="22"/>
        </w:rPr>
        <w:t xml:space="preserve"> </w:t>
      </w:r>
    </w:p>
    <w:p w14:paraId="1C0FC34B" w14:textId="4430465E" w:rsidR="0051202F" w:rsidRDefault="0051202F" w:rsidP="00E2450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51202F">
        <w:rPr>
          <w:sz w:val="22"/>
          <w:szCs w:val="22"/>
        </w:rPr>
        <w:t>2 Reasons Why Millennials Are Leaving the Church</w:t>
      </w:r>
      <w:r>
        <w:rPr>
          <w:sz w:val="22"/>
          <w:szCs w:val="22"/>
        </w:rPr>
        <w:t xml:space="preserve"> (By Charles Samuel, 05/03/2020): </w:t>
      </w:r>
      <w:hyperlink r:id="rId14" w:history="1">
        <w:r w:rsidRPr="005952BD">
          <w:rPr>
            <w:rStyle w:val="Hyperlink"/>
            <w:sz w:val="22"/>
            <w:szCs w:val="22"/>
          </w:rPr>
          <w:t>https://www.charlessamuel.com/faith/millennials-leaving-church/</w:t>
        </w:r>
      </w:hyperlink>
      <w:r>
        <w:rPr>
          <w:sz w:val="22"/>
          <w:szCs w:val="22"/>
        </w:rPr>
        <w:t xml:space="preserve"> </w:t>
      </w:r>
    </w:p>
    <w:p w14:paraId="50C09FCA" w14:textId="13F6D981" w:rsidR="00E2450C" w:rsidRDefault="00E2450C" w:rsidP="00E2450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Why Youth Matter (By Another 12, 01/28/2021): </w:t>
      </w:r>
      <w:hyperlink r:id="rId15" w:history="1">
        <w:r w:rsidRPr="005952BD">
          <w:rPr>
            <w:rStyle w:val="Hyperlink"/>
            <w:sz w:val="22"/>
            <w:szCs w:val="22"/>
          </w:rPr>
          <w:t>https://another12.org/2021/01/28/why-youth-matter/?gclid=CjwKCAjwv-GUBhAzEiwASUMm4gkx5KX-t78Yrb0t_OhO_ywDnaqrS_cmBPSYy4I5vdqLKB5CfV8g5xoCa5AQAvD_BwE</w:t>
        </w:r>
      </w:hyperlink>
    </w:p>
    <w:p w14:paraId="0002E463" w14:textId="18C3EA69" w:rsidR="005D1A6A" w:rsidRPr="00C84C87" w:rsidRDefault="005D1A6A" w:rsidP="00E2450C">
      <w:pPr>
        <w:pStyle w:val="Footer"/>
        <w:numPr>
          <w:ilvl w:val="0"/>
          <w:numId w:val="8"/>
        </w:numPr>
        <w:tabs>
          <w:tab w:val="clear" w:pos="4320"/>
          <w:tab w:val="clear" w:pos="8640"/>
        </w:tabs>
        <w:rPr>
          <w:rStyle w:val="Hyperlink"/>
          <w:color w:val="auto"/>
          <w:sz w:val="22"/>
          <w:szCs w:val="22"/>
          <w:u w:val="none"/>
        </w:rPr>
      </w:pPr>
      <w:r w:rsidRPr="005D1A6A">
        <w:rPr>
          <w:sz w:val="22"/>
          <w:szCs w:val="22"/>
        </w:rPr>
        <w:t xml:space="preserve">Why Millennials Are Leaving </w:t>
      </w:r>
      <w:proofErr w:type="gramStart"/>
      <w:r w:rsidRPr="005D1A6A">
        <w:rPr>
          <w:sz w:val="22"/>
          <w:szCs w:val="22"/>
        </w:rPr>
        <w:t>The</w:t>
      </w:r>
      <w:proofErr w:type="gramEnd"/>
      <w:r w:rsidRPr="005D1A6A">
        <w:rPr>
          <w:sz w:val="22"/>
          <w:szCs w:val="22"/>
        </w:rPr>
        <w:t xml:space="preserve"> Church Behind</w:t>
      </w:r>
      <w:r>
        <w:rPr>
          <w:sz w:val="22"/>
          <w:szCs w:val="22"/>
        </w:rPr>
        <w:t xml:space="preserve"> (By </w:t>
      </w:r>
      <w:r w:rsidR="003F565C">
        <w:rPr>
          <w:sz w:val="22"/>
          <w:szCs w:val="22"/>
        </w:rPr>
        <w:t xml:space="preserve">Anastasiya </w:t>
      </w:r>
      <w:proofErr w:type="spellStart"/>
      <w:r w:rsidR="003F565C">
        <w:rPr>
          <w:sz w:val="22"/>
          <w:szCs w:val="22"/>
        </w:rPr>
        <w:t>Cernei</w:t>
      </w:r>
      <w:proofErr w:type="spellEnd"/>
      <w:r w:rsidR="003F565C">
        <w:rPr>
          <w:sz w:val="22"/>
          <w:szCs w:val="22"/>
        </w:rPr>
        <w:t xml:space="preserve">, 03/16/2021): </w:t>
      </w:r>
      <w:hyperlink r:id="rId16" w:history="1">
        <w:r w:rsidR="003F565C" w:rsidRPr="005952BD">
          <w:rPr>
            <w:rStyle w:val="Hyperlink"/>
            <w:sz w:val="22"/>
            <w:szCs w:val="22"/>
          </w:rPr>
          <w:t>https://studybreaks.com/thoughts/young-people-leaving-the-church/</w:t>
        </w:r>
      </w:hyperlink>
    </w:p>
    <w:p w14:paraId="2F0485ED" w14:textId="5B92AF63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255F3E16" w14:textId="51DD92A8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3C500781" w14:textId="653CBCD9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6625BAA1" w14:textId="50759E9C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4B52A4A2" w14:textId="3C82AC26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7C130AB6" w14:textId="018EF151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63CC5404" w14:textId="30C00202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5119E2E3" w14:textId="69220856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59A6BE55" w14:textId="6CE09CB7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7FE91083" w14:textId="2B2B717E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3CADCB03" w14:textId="7251FC91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4E5335A5" w14:textId="693DD53A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7FA62848" w14:textId="24645894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38A6FA83" w14:textId="78E537C5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0C998C03" w14:textId="799D03E9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p w14:paraId="17AC0406" w14:textId="3D230FC1" w:rsidR="00C84C87" w:rsidRDefault="00C84C87" w:rsidP="00C84C87">
      <w:pPr>
        <w:pStyle w:val="Footer"/>
        <w:tabs>
          <w:tab w:val="clear" w:pos="4320"/>
          <w:tab w:val="clear" w:pos="8640"/>
        </w:tabs>
        <w:rPr>
          <w:rStyle w:val="Hyperlink"/>
          <w:sz w:val="22"/>
          <w:szCs w:val="22"/>
        </w:rPr>
      </w:pPr>
    </w:p>
    <w:sectPr w:rsidR="00C84C87" w:rsidSect="006C2A65"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1440" w:bottom="720" w:left="1440" w:header="720" w:footer="720" w:gutter="0"/>
      <w:cols w:space="720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30A1F" w14:textId="77777777" w:rsidR="003C5A52" w:rsidRDefault="003C5A52">
      <w:r>
        <w:separator/>
      </w:r>
    </w:p>
  </w:endnote>
  <w:endnote w:type="continuationSeparator" w:id="0">
    <w:p w14:paraId="65C7FFC1" w14:textId="77777777" w:rsidR="003C5A52" w:rsidRDefault="003C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0B8D" w14:textId="175CB6C0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B6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051530" w14:textId="77777777" w:rsidR="00C1381C" w:rsidRDefault="00C13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4FBB" w14:textId="77777777" w:rsidR="00C1381C" w:rsidRDefault="00C13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0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FEB8FE" w14:textId="7F4B5E92" w:rsidR="00466B6D" w:rsidRDefault="00E2450C" w:rsidP="001C3E73">
    <w:pPr>
      <w:pStyle w:val="Footer"/>
      <w:rPr>
        <w:bCs/>
        <w:sz w:val="20"/>
        <w:szCs w:val="20"/>
      </w:rPr>
    </w:pPr>
    <w:r>
      <w:rPr>
        <w:b/>
        <w:bCs/>
        <w:sz w:val="20"/>
        <w:szCs w:val="20"/>
      </w:rPr>
      <w:t>Three Chairs</w:t>
    </w:r>
    <w:r w:rsidR="00241D1C" w:rsidRPr="00466B6D">
      <w:rPr>
        <w:b/>
        <w:bCs/>
        <w:sz w:val="20"/>
        <w:szCs w:val="20"/>
      </w:rPr>
      <w:t xml:space="preserve">                                               </w:t>
    </w:r>
    <w:r w:rsidR="00466B6D">
      <w:rPr>
        <w:bCs/>
        <w:sz w:val="20"/>
        <w:szCs w:val="20"/>
      </w:rPr>
      <w:t xml:space="preserve">               </w:t>
    </w:r>
    <w:r w:rsidR="00241D1C" w:rsidRPr="00466B6D">
      <w:rPr>
        <w:bCs/>
        <w:sz w:val="20"/>
        <w:szCs w:val="20"/>
      </w:rPr>
      <w:t xml:space="preserve">                                        </w:t>
    </w:r>
  </w:p>
  <w:p w14:paraId="78027134" w14:textId="3A0CFE8C" w:rsidR="00C1381C" w:rsidRPr="00466B6D" w:rsidRDefault="00466B6D" w:rsidP="001C3E73">
    <w:pPr>
      <w:pStyle w:val="Footer"/>
      <w:rPr>
        <w:sz w:val="22"/>
        <w:szCs w:val="22"/>
      </w:rPr>
    </w:pPr>
    <w:r w:rsidRPr="00466B6D">
      <w:rPr>
        <w:bCs/>
        <w:sz w:val="18"/>
        <w:szCs w:val="18"/>
      </w:rPr>
      <w:t xml:space="preserve">Adapted from </w:t>
    </w:r>
    <w:r w:rsidR="00241D1C" w:rsidRPr="00466B6D">
      <w:rPr>
        <w:bCs/>
        <w:sz w:val="18"/>
        <w:szCs w:val="18"/>
      </w:rPr>
      <w:t xml:space="preserve">a lesson by </w:t>
    </w:r>
    <w:r w:rsidR="00E2450C">
      <w:rPr>
        <w:bCs/>
        <w:sz w:val="18"/>
        <w:szCs w:val="18"/>
      </w:rPr>
      <w:t>Ralph Walker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A977" w14:textId="77777777" w:rsidR="00C1381C" w:rsidRDefault="00C1381C">
    <w:pPr>
      <w:pStyle w:val="Footer"/>
    </w:pPr>
    <w:r>
      <w:t xml:space="preserve">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A794" w14:textId="77777777" w:rsidR="003C5A52" w:rsidRDefault="003C5A52">
      <w:r>
        <w:separator/>
      </w:r>
    </w:p>
  </w:footnote>
  <w:footnote w:type="continuationSeparator" w:id="0">
    <w:p w14:paraId="4078A456" w14:textId="77777777" w:rsidR="003C5A52" w:rsidRDefault="003C5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F9B82" w14:textId="01AD80F5" w:rsidR="00466B6D" w:rsidRDefault="00466B6D" w:rsidP="00466B6D">
    <w:pPr>
      <w:pStyle w:val="Header"/>
      <w:jc w:val="center"/>
    </w:pPr>
    <w:r w:rsidRPr="00A67294">
      <w:rPr>
        <w:sz w:val="20"/>
        <w:szCs w:val="20"/>
      </w:rPr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318D"/>
    <w:multiLevelType w:val="hybridMultilevel"/>
    <w:tmpl w:val="7F16179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93DC6"/>
    <w:multiLevelType w:val="hybridMultilevel"/>
    <w:tmpl w:val="D49881A8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E5E0E"/>
    <w:multiLevelType w:val="hybridMultilevel"/>
    <w:tmpl w:val="0E1EF20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044A3"/>
    <w:multiLevelType w:val="hybridMultilevel"/>
    <w:tmpl w:val="33E416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C3E42"/>
    <w:multiLevelType w:val="hybridMultilevel"/>
    <w:tmpl w:val="005E51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055F6E"/>
    <w:multiLevelType w:val="hybridMultilevel"/>
    <w:tmpl w:val="FEB63E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F2890"/>
    <w:multiLevelType w:val="hybridMultilevel"/>
    <w:tmpl w:val="C05C2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D40E4"/>
    <w:multiLevelType w:val="hybridMultilevel"/>
    <w:tmpl w:val="197AB4F6"/>
    <w:lvl w:ilvl="0" w:tplc="DDC6B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07882"/>
    <w:multiLevelType w:val="hybridMultilevel"/>
    <w:tmpl w:val="CCBAB120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2340" w:hanging="36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F47D5"/>
    <w:multiLevelType w:val="hybridMultilevel"/>
    <w:tmpl w:val="645458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881548"/>
    <w:multiLevelType w:val="hybridMultilevel"/>
    <w:tmpl w:val="EDE8682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ind w:left="14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170E2"/>
    <w:multiLevelType w:val="hybridMultilevel"/>
    <w:tmpl w:val="C4D47C92"/>
    <w:lvl w:ilvl="0" w:tplc="23A61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D6838"/>
    <w:multiLevelType w:val="hybridMultilevel"/>
    <w:tmpl w:val="017A1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D1D00"/>
    <w:multiLevelType w:val="hybridMultilevel"/>
    <w:tmpl w:val="3476E0EA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532FE1"/>
    <w:multiLevelType w:val="hybridMultilevel"/>
    <w:tmpl w:val="D33C431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24EDB"/>
    <w:multiLevelType w:val="hybridMultilevel"/>
    <w:tmpl w:val="BAAAAC4E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4285567">
    <w:abstractNumId w:val="13"/>
  </w:num>
  <w:num w:numId="2" w16cid:durableId="1954053090">
    <w:abstractNumId w:val="3"/>
  </w:num>
  <w:num w:numId="3" w16cid:durableId="1890729902">
    <w:abstractNumId w:val="5"/>
  </w:num>
  <w:num w:numId="4" w16cid:durableId="1201016047">
    <w:abstractNumId w:val="9"/>
  </w:num>
  <w:num w:numId="5" w16cid:durableId="1655526547">
    <w:abstractNumId w:val="10"/>
  </w:num>
  <w:num w:numId="6" w16cid:durableId="1629049122">
    <w:abstractNumId w:val="4"/>
  </w:num>
  <w:num w:numId="7" w16cid:durableId="952706980">
    <w:abstractNumId w:val="7"/>
  </w:num>
  <w:num w:numId="8" w16cid:durableId="723258580">
    <w:abstractNumId w:val="11"/>
  </w:num>
  <w:num w:numId="9" w16cid:durableId="382606730">
    <w:abstractNumId w:val="2"/>
  </w:num>
  <w:num w:numId="10" w16cid:durableId="387731884">
    <w:abstractNumId w:val="14"/>
  </w:num>
  <w:num w:numId="11" w16cid:durableId="45878219">
    <w:abstractNumId w:val="6"/>
  </w:num>
  <w:num w:numId="12" w16cid:durableId="959262047">
    <w:abstractNumId w:val="12"/>
  </w:num>
  <w:num w:numId="13" w16cid:durableId="337926098">
    <w:abstractNumId w:val="1"/>
  </w:num>
  <w:num w:numId="14" w16cid:durableId="1824348221">
    <w:abstractNumId w:val="8"/>
  </w:num>
  <w:num w:numId="15" w16cid:durableId="1640963529">
    <w:abstractNumId w:val="15"/>
  </w:num>
  <w:num w:numId="16" w16cid:durableId="102840693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73"/>
    <w:rsid w:val="000052B0"/>
    <w:rsid w:val="000A4B40"/>
    <w:rsid w:val="000C0A79"/>
    <w:rsid w:val="000E361A"/>
    <w:rsid w:val="000E494E"/>
    <w:rsid w:val="000F760E"/>
    <w:rsid w:val="001071DD"/>
    <w:rsid w:val="00133C4A"/>
    <w:rsid w:val="001355F1"/>
    <w:rsid w:val="00173354"/>
    <w:rsid w:val="00184ECB"/>
    <w:rsid w:val="00186032"/>
    <w:rsid w:val="001964AD"/>
    <w:rsid w:val="001B7175"/>
    <w:rsid w:val="001C3E73"/>
    <w:rsid w:val="001E6505"/>
    <w:rsid w:val="001E772F"/>
    <w:rsid w:val="00236241"/>
    <w:rsid w:val="00241D1C"/>
    <w:rsid w:val="00247DFA"/>
    <w:rsid w:val="002575CE"/>
    <w:rsid w:val="00257FA8"/>
    <w:rsid w:val="0028020F"/>
    <w:rsid w:val="002A6F2B"/>
    <w:rsid w:val="002D0AD9"/>
    <w:rsid w:val="002D3DFE"/>
    <w:rsid w:val="002D7D05"/>
    <w:rsid w:val="00314604"/>
    <w:rsid w:val="00317C6C"/>
    <w:rsid w:val="0035682F"/>
    <w:rsid w:val="003630D2"/>
    <w:rsid w:val="0037045A"/>
    <w:rsid w:val="0037164F"/>
    <w:rsid w:val="003848D1"/>
    <w:rsid w:val="003A7236"/>
    <w:rsid w:val="003C5A52"/>
    <w:rsid w:val="003E4DBB"/>
    <w:rsid w:val="003E4EDD"/>
    <w:rsid w:val="003E7EB6"/>
    <w:rsid w:val="003F2F33"/>
    <w:rsid w:val="003F565C"/>
    <w:rsid w:val="00400D23"/>
    <w:rsid w:val="00401281"/>
    <w:rsid w:val="00440269"/>
    <w:rsid w:val="004537B2"/>
    <w:rsid w:val="00466B6D"/>
    <w:rsid w:val="004C2113"/>
    <w:rsid w:val="004C397D"/>
    <w:rsid w:val="004C721C"/>
    <w:rsid w:val="00504AA4"/>
    <w:rsid w:val="00506DC0"/>
    <w:rsid w:val="00507336"/>
    <w:rsid w:val="00507DDE"/>
    <w:rsid w:val="0051202F"/>
    <w:rsid w:val="005618AB"/>
    <w:rsid w:val="00561A83"/>
    <w:rsid w:val="00581AB8"/>
    <w:rsid w:val="005877F1"/>
    <w:rsid w:val="005A74D0"/>
    <w:rsid w:val="005D1A6A"/>
    <w:rsid w:val="005E071D"/>
    <w:rsid w:val="006243B5"/>
    <w:rsid w:val="0062606E"/>
    <w:rsid w:val="00650497"/>
    <w:rsid w:val="00650C24"/>
    <w:rsid w:val="0066025F"/>
    <w:rsid w:val="00676372"/>
    <w:rsid w:val="00677EE2"/>
    <w:rsid w:val="006A60CD"/>
    <w:rsid w:val="006C17B0"/>
    <w:rsid w:val="006C25A8"/>
    <w:rsid w:val="006C2A65"/>
    <w:rsid w:val="006C3B6B"/>
    <w:rsid w:val="00701807"/>
    <w:rsid w:val="007201B4"/>
    <w:rsid w:val="00723410"/>
    <w:rsid w:val="007479F2"/>
    <w:rsid w:val="00747DB3"/>
    <w:rsid w:val="00761D48"/>
    <w:rsid w:val="00771BD7"/>
    <w:rsid w:val="0079578F"/>
    <w:rsid w:val="007A67F9"/>
    <w:rsid w:val="007C5907"/>
    <w:rsid w:val="007E2919"/>
    <w:rsid w:val="0082154C"/>
    <w:rsid w:val="00861162"/>
    <w:rsid w:val="008B4F05"/>
    <w:rsid w:val="008E5B25"/>
    <w:rsid w:val="00902FEF"/>
    <w:rsid w:val="009160D1"/>
    <w:rsid w:val="009176D2"/>
    <w:rsid w:val="00992B76"/>
    <w:rsid w:val="009E3EBD"/>
    <w:rsid w:val="009F4FB3"/>
    <w:rsid w:val="00A15966"/>
    <w:rsid w:val="00A73F25"/>
    <w:rsid w:val="00A90114"/>
    <w:rsid w:val="00AA76CC"/>
    <w:rsid w:val="00AF030F"/>
    <w:rsid w:val="00AF0D73"/>
    <w:rsid w:val="00AF347C"/>
    <w:rsid w:val="00AF46E1"/>
    <w:rsid w:val="00AF5B1F"/>
    <w:rsid w:val="00B03444"/>
    <w:rsid w:val="00B3366A"/>
    <w:rsid w:val="00B36758"/>
    <w:rsid w:val="00B620C0"/>
    <w:rsid w:val="00B83FBA"/>
    <w:rsid w:val="00BA059C"/>
    <w:rsid w:val="00BA25C5"/>
    <w:rsid w:val="00BA4A2F"/>
    <w:rsid w:val="00BE2B5C"/>
    <w:rsid w:val="00BE729F"/>
    <w:rsid w:val="00C01180"/>
    <w:rsid w:val="00C01DA9"/>
    <w:rsid w:val="00C0712E"/>
    <w:rsid w:val="00C1381C"/>
    <w:rsid w:val="00C84C87"/>
    <w:rsid w:val="00C93174"/>
    <w:rsid w:val="00CE4380"/>
    <w:rsid w:val="00D06206"/>
    <w:rsid w:val="00D405A6"/>
    <w:rsid w:val="00D8368D"/>
    <w:rsid w:val="00D8701E"/>
    <w:rsid w:val="00DE7F95"/>
    <w:rsid w:val="00E0254C"/>
    <w:rsid w:val="00E2450C"/>
    <w:rsid w:val="00E33739"/>
    <w:rsid w:val="00E426D7"/>
    <w:rsid w:val="00E71171"/>
    <w:rsid w:val="00E727B5"/>
    <w:rsid w:val="00E75499"/>
    <w:rsid w:val="00E9384D"/>
    <w:rsid w:val="00EA3ACB"/>
    <w:rsid w:val="00EA3AD4"/>
    <w:rsid w:val="00EB5784"/>
    <w:rsid w:val="00EC0958"/>
    <w:rsid w:val="00ED209F"/>
    <w:rsid w:val="00ED48E3"/>
    <w:rsid w:val="00F05E71"/>
    <w:rsid w:val="00F15D0F"/>
    <w:rsid w:val="00F84B34"/>
    <w:rsid w:val="00F936CF"/>
    <w:rsid w:val="00F96F24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3A720"/>
  <w15:chartTrackingRefBased/>
  <w15:docId w15:val="{A0D61E66-EE8D-44F0-803C-8356E9D3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080"/>
    </w:pPr>
  </w:style>
  <w:style w:type="paragraph" w:styleId="BodyTextIndent2">
    <w:name w:val="Body Text Indent 2"/>
    <w:basedOn w:val="Normal"/>
    <w:semiHidden/>
    <w:pPr>
      <w:ind w:left="720"/>
    </w:pPr>
  </w:style>
  <w:style w:type="paragraph" w:styleId="BodyTextIndent3">
    <w:name w:val="Body Text Indent 3"/>
    <w:basedOn w:val="Normal"/>
    <w:semiHidden/>
    <w:pPr>
      <w:ind w:left="360"/>
    </w:p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66B6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5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ianchronicle.org/to-stop-the-flow-of-young-people-leaving-churches-of-christ-intergenerational-relationships-are-vita/" TargetMode="External"/><Relationship Id="rId13" Type="http://schemas.openxmlformats.org/officeDocument/2006/relationships/hyperlink" Target="https://medium.com/publishous/8-things-millennials-say-would-bring-them-back-to-church-5ced959e20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fivethirtyeight.com/features/millennials-are-leaving-religion-and-not-coming-bac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tudybreaks.com/thoughts/young-people-leaving-the-church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lifeway.com/2019/01/23/8-reasons-young-adults-leave-your-church-and-8-reasons-they-stay/?ef_id=CjwKCAjwv-GUBhAzEiwASUMm4lv62eFr1YWZQ4sLzMpUs6CBog0hWjyeWAyNWc6KlYf5l5UaCZkJJBoCoIMQAvD_BwE:G:s&amp;s_kwcid=AL!4443!3!586711544131!!!g!!!16506446280!137794411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nother12.org/2021/01/28/why-youth-matter/?gclid=CjwKCAjwv-GUBhAzEiwASUMm4gkx5KX-t78Yrb0t_OhO_ywDnaqrS_cmBPSYy4I5vdqLKB5CfV8g5xoCa5AQAvD_BwE" TargetMode="External"/><Relationship Id="rId10" Type="http://schemas.openxmlformats.org/officeDocument/2006/relationships/hyperlink" Target="https://www.tennessean.com/story/news/religion/2019/01/15/lifeway-research-survey-says-young-adults-dropping-out-church/2550997002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ologos.org/articles/six-reasons-young-christians-leave-church/?gclid=CjwKCAjwv-GUBhAzEiwASUMm4rygVPY5dnobGLReiMMrV2EbiinNRIJHcp1Dh_uBC-tz7iTKmJ1H6BoCV6EQAvD_BwE" TargetMode="External"/><Relationship Id="rId14" Type="http://schemas.openxmlformats.org/officeDocument/2006/relationships/hyperlink" Target="https://www.charlessamuel.com/faith/millennials-leaving-churc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EB5D-56FD-4320-9FC0-E6B28D1B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Chairs</vt:lpstr>
    </vt:vector>
  </TitlesOfParts>
  <Company/>
  <LinksUpToDate>false</LinksUpToDate>
  <CharactersWithSpaces>13561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Chairs</dc:title>
  <dc:subject>06/12/2022</dc:subject>
  <dc:creator>DarkWolf</dc:creator>
  <cp:keywords/>
  <dc:description>Adapted from a lesson by Ralph Walker</dc:description>
  <cp:lastModifiedBy>Nathan Morrison</cp:lastModifiedBy>
  <cp:revision>24</cp:revision>
  <cp:lastPrinted>2006-07-14T18:21:00Z</cp:lastPrinted>
  <dcterms:created xsi:type="dcterms:W3CDTF">2022-06-02T21:56:00Z</dcterms:created>
  <dcterms:modified xsi:type="dcterms:W3CDTF">2022-06-09T21:39:00Z</dcterms:modified>
</cp:coreProperties>
</file>