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B4C" w:rsidRPr="00A718D0" w:rsidRDefault="00BE40A4">
      <w:pPr>
        <w:pStyle w:val="Title"/>
      </w:pPr>
      <w:r>
        <w:t xml:space="preserve">The Kingdom </w:t>
      </w:r>
      <w:proofErr w:type="gramStart"/>
      <w:r>
        <w:t>Of</w:t>
      </w:r>
      <w:proofErr w:type="gramEnd"/>
      <w:r>
        <w:t xml:space="preserve"> God</w:t>
      </w:r>
    </w:p>
    <w:p w:rsidR="00670B4C" w:rsidRDefault="00670B4C">
      <w:pPr>
        <w:shd w:val="clear" w:color="auto" w:fill="FFFFFF"/>
        <w:ind w:right="5"/>
        <w:jc w:val="center"/>
        <w:rPr>
          <w:sz w:val="22"/>
        </w:rPr>
      </w:pPr>
      <w:r>
        <w:rPr>
          <w:sz w:val="22"/>
        </w:rPr>
        <w:t xml:space="preserve">Prepared by Nathan L Morrison for Sunday </w:t>
      </w:r>
      <w:r w:rsidR="00737439">
        <w:rPr>
          <w:sz w:val="22"/>
        </w:rPr>
        <w:t xml:space="preserve">October </w:t>
      </w:r>
      <w:r w:rsidR="00061D0A">
        <w:rPr>
          <w:sz w:val="22"/>
        </w:rPr>
        <w:t>22</w:t>
      </w:r>
      <w:r w:rsidR="00061D0A" w:rsidRPr="00061D0A">
        <w:rPr>
          <w:sz w:val="22"/>
          <w:vertAlign w:val="superscript"/>
        </w:rPr>
        <w:t>nd</w:t>
      </w:r>
      <w:r w:rsidR="00061D0A">
        <w:rPr>
          <w:sz w:val="22"/>
        </w:rPr>
        <w:t xml:space="preserve">, </w:t>
      </w:r>
      <w:r w:rsidR="00BE40A4">
        <w:rPr>
          <w:sz w:val="22"/>
        </w:rPr>
        <w:t>2017</w:t>
      </w:r>
    </w:p>
    <w:p w:rsidR="00670B4C" w:rsidRDefault="00670B4C">
      <w:pPr>
        <w:shd w:val="clear" w:color="auto" w:fill="FFFFFF"/>
        <w:ind w:right="5"/>
        <w:jc w:val="center"/>
        <w:rPr>
          <w:sz w:val="22"/>
        </w:rPr>
      </w:pPr>
      <w:r>
        <w:rPr>
          <w:sz w:val="22"/>
        </w:rPr>
        <w:t xml:space="preserve">Text: </w:t>
      </w:r>
      <w:r w:rsidR="00BE40A4">
        <w:rPr>
          <w:sz w:val="22"/>
        </w:rPr>
        <w:t>Heb. 12:28-29</w:t>
      </w:r>
      <w:r w:rsidR="00F533BB">
        <w:rPr>
          <w:sz w:val="22"/>
        </w:rPr>
        <w:t xml:space="preserve">      </w:t>
      </w:r>
    </w:p>
    <w:p w:rsidR="00670B4C" w:rsidRPr="00061367" w:rsidRDefault="00670B4C">
      <w:pPr>
        <w:rPr>
          <w:sz w:val="22"/>
          <w:szCs w:val="22"/>
        </w:rPr>
      </w:pPr>
    </w:p>
    <w:p w:rsidR="00670B4C" w:rsidRDefault="00670B4C">
      <w:pPr>
        <w:pStyle w:val="Heading3"/>
      </w:pPr>
      <w:r>
        <w:t>Intro</w:t>
      </w:r>
    </w:p>
    <w:p w:rsidR="00670B4C" w:rsidRDefault="00732143">
      <w:pPr>
        <w:numPr>
          <w:ilvl w:val="0"/>
          <w:numId w:val="1"/>
        </w:numPr>
        <w:tabs>
          <w:tab w:val="clear" w:pos="1080"/>
          <w:tab w:val="num" w:pos="900"/>
        </w:tabs>
        <w:ind w:left="900" w:hanging="540"/>
        <w:rPr>
          <w:sz w:val="22"/>
        </w:rPr>
      </w:pPr>
      <w:r>
        <w:rPr>
          <w:sz w:val="22"/>
        </w:rPr>
        <w:t>The Kingdom of God, physically manifested as the church, was foretold long ago and came into power in the 1</w:t>
      </w:r>
      <w:r w:rsidRPr="00732143">
        <w:rPr>
          <w:sz w:val="22"/>
          <w:vertAlign w:val="superscript"/>
        </w:rPr>
        <w:t>st</w:t>
      </w:r>
      <w:r>
        <w:rPr>
          <w:sz w:val="22"/>
        </w:rPr>
        <w:t xml:space="preserve"> century on the Day of Pentecost as recorded in </w:t>
      </w:r>
      <w:r w:rsidRPr="00626070">
        <w:rPr>
          <w:i/>
          <w:sz w:val="22"/>
        </w:rPr>
        <w:t>Acts 2!</w:t>
      </w:r>
    </w:p>
    <w:p w:rsidR="000F408C" w:rsidRDefault="00732143">
      <w:pPr>
        <w:numPr>
          <w:ilvl w:val="1"/>
          <w:numId w:val="1"/>
        </w:numPr>
        <w:rPr>
          <w:sz w:val="22"/>
        </w:rPr>
      </w:pPr>
      <w:r>
        <w:rPr>
          <w:sz w:val="22"/>
        </w:rPr>
        <w:t xml:space="preserve">Dan. 2:44: God, through Daniel, foretold the Kingdom would come in the days of Rome </w:t>
      </w:r>
      <w:r w:rsidRPr="00626070">
        <w:rPr>
          <w:i/>
          <w:sz w:val="22"/>
        </w:rPr>
        <w:t>(the 4</w:t>
      </w:r>
      <w:r w:rsidRPr="00626070">
        <w:rPr>
          <w:i/>
          <w:sz w:val="22"/>
          <w:vertAlign w:val="superscript"/>
        </w:rPr>
        <w:t>th</w:t>
      </w:r>
      <w:r w:rsidRPr="00626070">
        <w:rPr>
          <w:i/>
          <w:sz w:val="22"/>
        </w:rPr>
        <w:t xml:space="preserve"> Kingdom – Dan. 2:40-43; Gal. 4:4: Jesus came in the “fullness of time”)</w:t>
      </w:r>
      <w:r>
        <w:rPr>
          <w:sz w:val="22"/>
        </w:rPr>
        <w:t xml:space="preserve"> and it would be a </w:t>
      </w:r>
      <w:r w:rsidR="00626070">
        <w:rPr>
          <w:sz w:val="22"/>
        </w:rPr>
        <w:t>K</w:t>
      </w:r>
      <w:r>
        <w:rPr>
          <w:sz w:val="22"/>
        </w:rPr>
        <w:t>ingdom that would never be destroyed!</w:t>
      </w:r>
    </w:p>
    <w:p w:rsidR="00A718D0" w:rsidRDefault="00732143">
      <w:pPr>
        <w:numPr>
          <w:ilvl w:val="1"/>
          <w:numId w:val="1"/>
        </w:numPr>
        <w:rPr>
          <w:sz w:val="22"/>
        </w:rPr>
      </w:pPr>
      <w:r>
        <w:rPr>
          <w:sz w:val="22"/>
        </w:rPr>
        <w:t xml:space="preserve">Mk. 9:1: Jesus said there were some standing in His audience who would not die till they saw the Kingdom come in power (If waiting for Jesus’ </w:t>
      </w:r>
      <w:proofErr w:type="gramStart"/>
      <w:r>
        <w:rPr>
          <w:sz w:val="22"/>
        </w:rPr>
        <w:t>1,000 year</w:t>
      </w:r>
      <w:proofErr w:type="gramEnd"/>
      <w:r>
        <w:rPr>
          <w:sz w:val="22"/>
        </w:rPr>
        <w:t xml:space="preserve"> reign for His Kingdom to begin then there are some really old Jews! – Refutes Premillennialism!)</w:t>
      </w:r>
    </w:p>
    <w:p w:rsidR="00A718D0" w:rsidRDefault="00732143">
      <w:pPr>
        <w:numPr>
          <w:ilvl w:val="1"/>
          <w:numId w:val="1"/>
        </w:numPr>
        <w:rPr>
          <w:sz w:val="22"/>
        </w:rPr>
      </w:pPr>
      <w:r>
        <w:rPr>
          <w:sz w:val="22"/>
        </w:rPr>
        <w:t>Acts 2:</w:t>
      </w:r>
      <w:r w:rsidR="00136234">
        <w:rPr>
          <w:sz w:val="22"/>
        </w:rPr>
        <w:t>29</w:t>
      </w:r>
      <w:r>
        <w:rPr>
          <w:sz w:val="22"/>
        </w:rPr>
        <w:t>-33, 36</w:t>
      </w:r>
      <w:r w:rsidR="00136234">
        <w:rPr>
          <w:sz w:val="22"/>
        </w:rPr>
        <w:t xml:space="preserve"> (Rev. 22:16)</w:t>
      </w:r>
      <w:r>
        <w:rPr>
          <w:sz w:val="22"/>
        </w:rPr>
        <w:t xml:space="preserve">: </w:t>
      </w:r>
      <w:r w:rsidR="00136234">
        <w:rPr>
          <w:sz w:val="22"/>
        </w:rPr>
        <w:t>The Kingdom of God came in power on Pentecost and the people there both saw and heard. Jesus is the descendant of David and sits at the right hand of God, exalted in Heaven!</w:t>
      </w:r>
    </w:p>
    <w:p w:rsidR="00D10E2F" w:rsidRDefault="00732143" w:rsidP="00A718D0">
      <w:pPr>
        <w:numPr>
          <w:ilvl w:val="1"/>
          <w:numId w:val="1"/>
        </w:numPr>
        <w:rPr>
          <w:sz w:val="22"/>
        </w:rPr>
      </w:pPr>
      <w:r>
        <w:rPr>
          <w:sz w:val="22"/>
        </w:rPr>
        <w:t>Acts 10:34</w:t>
      </w:r>
      <w:r w:rsidR="00136234">
        <w:rPr>
          <w:sz w:val="22"/>
        </w:rPr>
        <w:t>-35</w:t>
      </w:r>
      <w:r>
        <w:rPr>
          <w:sz w:val="22"/>
        </w:rPr>
        <w:t xml:space="preserve">: </w:t>
      </w:r>
      <w:r w:rsidR="00136234">
        <w:rPr>
          <w:sz w:val="22"/>
        </w:rPr>
        <w:t>The Kingdom is open for all who do what is right! (Mk. 16:15-16)</w:t>
      </w:r>
    </w:p>
    <w:p w:rsidR="00732143" w:rsidRDefault="00732143" w:rsidP="00136234">
      <w:pPr>
        <w:numPr>
          <w:ilvl w:val="1"/>
          <w:numId w:val="1"/>
        </w:numPr>
        <w:rPr>
          <w:sz w:val="22"/>
        </w:rPr>
      </w:pPr>
      <w:r>
        <w:rPr>
          <w:sz w:val="22"/>
        </w:rPr>
        <w:t>Col. 1:13:</w:t>
      </w:r>
      <w:r w:rsidR="00136234">
        <w:rPr>
          <w:sz w:val="22"/>
        </w:rPr>
        <w:t xml:space="preserve"> Not waiting for a future kingdom, for saints now are rescued “</w:t>
      </w:r>
      <w:r w:rsidR="00136234" w:rsidRPr="00136234">
        <w:rPr>
          <w:sz w:val="22"/>
        </w:rPr>
        <w:t xml:space="preserve">from the domain of darkness, and transferred us to the kingdom of His </w:t>
      </w:r>
      <w:proofErr w:type="gramStart"/>
      <w:r w:rsidR="00136234" w:rsidRPr="00136234">
        <w:rPr>
          <w:sz w:val="22"/>
        </w:rPr>
        <w:t>beloved</w:t>
      </w:r>
      <w:proofErr w:type="gramEnd"/>
      <w:r w:rsidR="00136234" w:rsidRPr="00136234">
        <w:rPr>
          <w:sz w:val="22"/>
        </w:rPr>
        <w:t xml:space="preserve"> Son</w:t>
      </w:r>
      <w:r w:rsidR="00136234">
        <w:rPr>
          <w:sz w:val="22"/>
        </w:rPr>
        <w:t xml:space="preserve">!” </w:t>
      </w:r>
    </w:p>
    <w:p w:rsidR="00732143" w:rsidRDefault="00732143" w:rsidP="00A718D0">
      <w:pPr>
        <w:numPr>
          <w:ilvl w:val="1"/>
          <w:numId w:val="1"/>
        </w:numPr>
        <w:rPr>
          <w:sz w:val="22"/>
        </w:rPr>
      </w:pPr>
      <w:r>
        <w:rPr>
          <w:sz w:val="22"/>
        </w:rPr>
        <w:t>Heb. 12:28-29:</w:t>
      </w:r>
      <w:r w:rsidR="00136234">
        <w:rPr>
          <w:sz w:val="22"/>
        </w:rPr>
        <w:t xml:space="preserve"> This Kingdom will never be shaken! (As foretold by Daniel – Dan. 2:44)</w:t>
      </w:r>
      <w:r>
        <w:rPr>
          <w:sz w:val="22"/>
        </w:rPr>
        <w:t xml:space="preserve"> </w:t>
      </w:r>
    </w:p>
    <w:p w:rsidR="00A718D0" w:rsidRDefault="001B1B5C" w:rsidP="00A718D0">
      <w:pPr>
        <w:numPr>
          <w:ilvl w:val="0"/>
          <w:numId w:val="1"/>
        </w:numPr>
        <w:tabs>
          <w:tab w:val="clear" w:pos="1080"/>
          <w:tab w:val="num" w:pos="900"/>
        </w:tabs>
        <w:ind w:left="900" w:hanging="540"/>
        <w:rPr>
          <w:sz w:val="22"/>
        </w:rPr>
      </w:pPr>
      <w:r>
        <w:rPr>
          <w:sz w:val="22"/>
        </w:rPr>
        <w:t>What makes up a Kingdom?</w:t>
      </w:r>
    </w:p>
    <w:p w:rsidR="001B1B5C" w:rsidRDefault="001B1B5C" w:rsidP="00A718D0">
      <w:pPr>
        <w:numPr>
          <w:ilvl w:val="0"/>
          <w:numId w:val="1"/>
        </w:numPr>
        <w:tabs>
          <w:tab w:val="clear" w:pos="1080"/>
          <w:tab w:val="num" w:pos="900"/>
        </w:tabs>
        <w:ind w:left="900" w:hanging="540"/>
        <w:rPr>
          <w:sz w:val="22"/>
        </w:rPr>
      </w:pPr>
      <w:r>
        <w:rPr>
          <w:sz w:val="22"/>
        </w:rPr>
        <w:t>There are four things necessary to constitute a kingdom:</w:t>
      </w:r>
    </w:p>
    <w:p w:rsidR="008F681D" w:rsidRDefault="001B1B5C" w:rsidP="00A7320B">
      <w:pPr>
        <w:numPr>
          <w:ilvl w:val="1"/>
          <w:numId w:val="1"/>
        </w:numPr>
        <w:rPr>
          <w:sz w:val="22"/>
        </w:rPr>
      </w:pPr>
      <w:r>
        <w:rPr>
          <w:sz w:val="22"/>
        </w:rPr>
        <w:t>King</w:t>
      </w:r>
    </w:p>
    <w:p w:rsidR="001B1B5C" w:rsidRDefault="001B1B5C" w:rsidP="00A7320B">
      <w:pPr>
        <w:numPr>
          <w:ilvl w:val="1"/>
          <w:numId w:val="1"/>
        </w:numPr>
        <w:rPr>
          <w:sz w:val="22"/>
        </w:rPr>
      </w:pPr>
      <w:r>
        <w:rPr>
          <w:sz w:val="22"/>
        </w:rPr>
        <w:t>Territory</w:t>
      </w:r>
    </w:p>
    <w:p w:rsidR="001B1B5C" w:rsidRDefault="001B1B5C" w:rsidP="00A7320B">
      <w:pPr>
        <w:numPr>
          <w:ilvl w:val="1"/>
          <w:numId w:val="1"/>
        </w:numPr>
        <w:rPr>
          <w:sz w:val="22"/>
        </w:rPr>
      </w:pPr>
      <w:r>
        <w:rPr>
          <w:sz w:val="22"/>
        </w:rPr>
        <w:t>Subjects</w:t>
      </w:r>
    </w:p>
    <w:p w:rsidR="001B1B5C" w:rsidRPr="00A7320B" w:rsidRDefault="001B1B5C" w:rsidP="00A7320B">
      <w:pPr>
        <w:numPr>
          <w:ilvl w:val="1"/>
          <w:numId w:val="1"/>
        </w:numPr>
        <w:rPr>
          <w:sz w:val="22"/>
        </w:rPr>
      </w:pPr>
      <w:r>
        <w:rPr>
          <w:sz w:val="22"/>
        </w:rPr>
        <w:t>Law</w:t>
      </w:r>
    </w:p>
    <w:p w:rsidR="008F681D" w:rsidRDefault="001B1B5C" w:rsidP="001B1B5C">
      <w:pPr>
        <w:numPr>
          <w:ilvl w:val="0"/>
          <w:numId w:val="1"/>
        </w:numPr>
        <w:tabs>
          <w:tab w:val="clear" w:pos="1080"/>
          <w:tab w:val="num" w:pos="900"/>
        </w:tabs>
        <w:ind w:left="900" w:hanging="540"/>
        <w:rPr>
          <w:sz w:val="22"/>
        </w:rPr>
      </w:pPr>
      <w:r>
        <w:rPr>
          <w:sz w:val="22"/>
        </w:rPr>
        <w:t xml:space="preserve">All four of these </w:t>
      </w:r>
      <w:r w:rsidR="00822B96">
        <w:rPr>
          <w:sz w:val="22"/>
        </w:rPr>
        <w:t>criteria</w:t>
      </w:r>
      <w:r>
        <w:rPr>
          <w:sz w:val="22"/>
        </w:rPr>
        <w:t xml:space="preserve"> are present in the Kingdom of God</w:t>
      </w:r>
      <w:r w:rsidR="008F681D">
        <w:rPr>
          <w:sz w:val="22"/>
        </w:rPr>
        <w:t>!</w:t>
      </w:r>
    </w:p>
    <w:p w:rsidR="00670B4C" w:rsidRDefault="00670B4C">
      <w:pPr>
        <w:pStyle w:val="Header"/>
        <w:tabs>
          <w:tab w:val="clear" w:pos="4320"/>
          <w:tab w:val="clear" w:pos="8640"/>
        </w:tabs>
      </w:pPr>
    </w:p>
    <w:p w:rsidR="00670B4C" w:rsidRDefault="00C6095C">
      <w:pPr>
        <w:pStyle w:val="Heading4"/>
        <w:tabs>
          <w:tab w:val="clear" w:pos="1080"/>
          <w:tab w:val="num" w:pos="900"/>
        </w:tabs>
      </w:pPr>
      <w:r>
        <w:t>King</w:t>
      </w:r>
    </w:p>
    <w:p w:rsidR="009640C5" w:rsidRPr="00B46D78" w:rsidRDefault="00447ECF" w:rsidP="009640C5">
      <w:pPr>
        <w:numPr>
          <w:ilvl w:val="1"/>
          <w:numId w:val="2"/>
        </w:numPr>
        <w:rPr>
          <w:sz w:val="22"/>
          <w:szCs w:val="22"/>
        </w:rPr>
      </w:pPr>
      <w:r>
        <w:rPr>
          <w:sz w:val="22"/>
          <w:szCs w:val="22"/>
        </w:rPr>
        <w:t>Jesus Christ, the King of kings and Lord of lords!</w:t>
      </w:r>
    </w:p>
    <w:p w:rsidR="00587093" w:rsidRDefault="002629F9" w:rsidP="009640C5">
      <w:pPr>
        <w:numPr>
          <w:ilvl w:val="2"/>
          <w:numId w:val="2"/>
        </w:numPr>
        <w:rPr>
          <w:sz w:val="22"/>
          <w:szCs w:val="22"/>
        </w:rPr>
      </w:pPr>
      <w:r>
        <w:rPr>
          <w:sz w:val="22"/>
          <w:szCs w:val="22"/>
        </w:rPr>
        <w:t>Jer. 23:5-6: The promised descendant of David (Acts 2:29-33; Rev. 22:16)</w:t>
      </w:r>
    </w:p>
    <w:p w:rsidR="002629F9" w:rsidRDefault="002629F9" w:rsidP="009640C5">
      <w:pPr>
        <w:numPr>
          <w:ilvl w:val="2"/>
          <w:numId w:val="2"/>
        </w:numPr>
        <w:rPr>
          <w:sz w:val="22"/>
          <w:szCs w:val="22"/>
        </w:rPr>
      </w:pPr>
      <w:r>
        <w:rPr>
          <w:sz w:val="22"/>
          <w:szCs w:val="22"/>
        </w:rPr>
        <w:t>Ps. 89:27: He was foretold to be the “highest of the kings of the earth” (Rev. 1:5: “The ruler of the kings of the earth”)</w:t>
      </w:r>
    </w:p>
    <w:p w:rsidR="009640C5" w:rsidRPr="00B46D78" w:rsidRDefault="002629F9" w:rsidP="002629F9">
      <w:pPr>
        <w:numPr>
          <w:ilvl w:val="2"/>
          <w:numId w:val="2"/>
        </w:numPr>
        <w:rPr>
          <w:sz w:val="22"/>
          <w:szCs w:val="22"/>
        </w:rPr>
      </w:pPr>
      <w:r w:rsidRPr="002629F9">
        <w:rPr>
          <w:sz w:val="22"/>
          <w:szCs w:val="22"/>
        </w:rPr>
        <w:t xml:space="preserve">I Tim. 6:15; Rev. 19:6: He has the title “King of kings” </w:t>
      </w:r>
      <w:r w:rsidR="007640E9">
        <w:rPr>
          <w:sz w:val="22"/>
          <w:szCs w:val="22"/>
        </w:rPr>
        <w:t xml:space="preserve">(Rev. 17:14; 19:16) </w:t>
      </w:r>
      <w:r w:rsidRPr="002629F9">
        <w:rPr>
          <w:sz w:val="22"/>
          <w:szCs w:val="22"/>
        </w:rPr>
        <w:t>and as such He will judge the small and the great – Mt. 25:31-46.</w:t>
      </w:r>
    </w:p>
    <w:p w:rsidR="002629F9" w:rsidRDefault="002629F9" w:rsidP="00116485">
      <w:pPr>
        <w:numPr>
          <w:ilvl w:val="2"/>
          <w:numId w:val="2"/>
        </w:numPr>
        <w:rPr>
          <w:sz w:val="22"/>
          <w:szCs w:val="22"/>
        </w:rPr>
      </w:pPr>
      <w:r>
        <w:rPr>
          <w:sz w:val="22"/>
          <w:szCs w:val="22"/>
        </w:rPr>
        <w:t xml:space="preserve">Mt. 2:2; Lk. 1:31-33; Jn. 18:33-37: He was born to be King and His Kingdom would have no end! </w:t>
      </w:r>
      <w:r w:rsidRPr="002629F9">
        <w:rPr>
          <w:i/>
          <w:sz w:val="22"/>
          <w:szCs w:val="22"/>
        </w:rPr>
        <w:t>(Dan. 2:44; Heb. 12:28-29)</w:t>
      </w:r>
      <w:r>
        <w:rPr>
          <w:sz w:val="22"/>
          <w:szCs w:val="22"/>
        </w:rPr>
        <w:t xml:space="preserve"> </w:t>
      </w:r>
    </w:p>
    <w:p w:rsidR="00116485" w:rsidRPr="00B46D78" w:rsidRDefault="002629F9" w:rsidP="002629F9">
      <w:pPr>
        <w:numPr>
          <w:ilvl w:val="1"/>
          <w:numId w:val="2"/>
        </w:numPr>
        <w:rPr>
          <w:sz w:val="22"/>
          <w:szCs w:val="22"/>
        </w:rPr>
      </w:pPr>
      <w:r>
        <w:rPr>
          <w:sz w:val="22"/>
          <w:szCs w:val="22"/>
        </w:rPr>
        <w:t>Jesus, on His throne now!</w:t>
      </w:r>
    </w:p>
    <w:p w:rsidR="00116485" w:rsidRDefault="002629F9" w:rsidP="002629F9">
      <w:pPr>
        <w:numPr>
          <w:ilvl w:val="2"/>
          <w:numId w:val="2"/>
        </w:numPr>
        <w:rPr>
          <w:sz w:val="22"/>
          <w:szCs w:val="22"/>
        </w:rPr>
      </w:pPr>
      <w:r>
        <w:rPr>
          <w:sz w:val="22"/>
          <w:szCs w:val="22"/>
        </w:rPr>
        <w:t>Is. 9:6-7: Jesus was promised to reign when He arrived! (Not to reign the 2</w:t>
      </w:r>
      <w:r w:rsidRPr="002629F9">
        <w:rPr>
          <w:sz w:val="22"/>
          <w:szCs w:val="22"/>
          <w:vertAlign w:val="superscript"/>
        </w:rPr>
        <w:t>nd</w:t>
      </w:r>
      <w:r>
        <w:rPr>
          <w:sz w:val="22"/>
          <w:szCs w:val="22"/>
        </w:rPr>
        <w:t xml:space="preserve"> time He came) – Mt. 2:2; Jn. 18:33-37: He was already the King!</w:t>
      </w:r>
    </w:p>
    <w:p w:rsidR="002629F9" w:rsidRDefault="002629F9" w:rsidP="002629F9">
      <w:pPr>
        <w:numPr>
          <w:ilvl w:val="2"/>
          <w:numId w:val="2"/>
        </w:numPr>
        <w:rPr>
          <w:sz w:val="22"/>
          <w:szCs w:val="22"/>
        </w:rPr>
      </w:pPr>
      <w:r>
        <w:rPr>
          <w:sz w:val="22"/>
          <w:szCs w:val="22"/>
        </w:rPr>
        <w:t>Acts 2:22-36; Heb. 1:8; 4:16; 8:1; 12:2: Jesus is on His throne now!</w:t>
      </w:r>
    </w:p>
    <w:p w:rsidR="002629F9" w:rsidRDefault="002629F9" w:rsidP="002629F9">
      <w:pPr>
        <w:numPr>
          <w:ilvl w:val="1"/>
          <w:numId w:val="2"/>
        </w:numPr>
        <w:rPr>
          <w:sz w:val="22"/>
          <w:szCs w:val="22"/>
        </w:rPr>
      </w:pPr>
      <w:r>
        <w:rPr>
          <w:sz w:val="22"/>
          <w:szCs w:val="22"/>
        </w:rPr>
        <w:t>Jesus, Now Reigns</w:t>
      </w:r>
    </w:p>
    <w:p w:rsidR="002629F9" w:rsidRPr="00B46D78" w:rsidRDefault="008A5BBB" w:rsidP="002629F9">
      <w:pPr>
        <w:numPr>
          <w:ilvl w:val="2"/>
          <w:numId w:val="2"/>
        </w:numPr>
        <w:rPr>
          <w:sz w:val="22"/>
          <w:szCs w:val="22"/>
        </w:rPr>
      </w:pPr>
      <w:r>
        <w:rPr>
          <w:sz w:val="22"/>
          <w:szCs w:val="22"/>
        </w:rPr>
        <w:t>Acts 2:30-33; I Cor. 15:24-26; Eph. 1:22-23</w:t>
      </w:r>
      <w:r w:rsidR="00D20CDA">
        <w:rPr>
          <w:sz w:val="22"/>
          <w:szCs w:val="22"/>
        </w:rPr>
        <w:t>; Col. 1:13</w:t>
      </w:r>
      <w:bookmarkStart w:id="0" w:name="_GoBack"/>
      <w:bookmarkEnd w:id="0"/>
      <w:r>
        <w:rPr>
          <w:sz w:val="22"/>
          <w:szCs w:val="22"/>
        </w:rPr>
        <w:t>: Jesus has all authority over all things, and is the Head of the church (Mt. 28:18).</w:t>
      </w:r>
    </w:p>
    <w:p w:rsidR="008A5BBB" w:rsidRPr="008A5BBB" w:rsidRDefault="008A5BBB" w:rsidP="008A5BBB">
      <w:pPr>
        <w:numPr>
          <w:ilvl w:val="1"/>
          <w:numId w:val="2"/>
        </w:numPr>
        <w:rPr>
          <w:sz w:val="22"/>
          <w:szCs w:val="22"/>
        </w:rPr>
      </w:pPr>
      <w:r w:rsidRPr="008A5BBB">
        <w:rPr>
          <w:sz w:val="22"/>
          <w:szCs w:val="22"/>
        </w:rPr>
        <w:t xml:space="preserve">Jesus: The One who is the absolute </w:t>
      </w:r>
      <w:r w:rsidR="00737439">
        <w:rPr>
          <w:sz w:val="22"/>
          <w:szCs w:val="22"/>
        </w:rPr>
        <w:t>S</w:t>
      </w:r>
      <w:r w:rsidRPr="008A5BBB">
        <w:rPr>
          <w:sz w:val="22"/>
          <w:szCs w:val="22"/>
        </w:rPr>
        <w:t xml:space="preserve">overeign </w:t>
      </w:r>
      <w:r w:rsidRPr="008A5BBB">
        <w:rPr>
          <w:i/>
          <w:sz w:val="22"/>
          <w:szCs w:val="22"/>
        </w:rPr>
        <w:t>(I Tim. 6:15),</w:t>
      </w:r>
      <w:r w:rsidRPr="008A5BBB">
        <w:rPr>
          <w:sz w:val="22"/>
          <w:szCs w:val="22"/>
        </w:rPr>
        <w:t xml:space="preserve"> has a name above every name </w:t>
      </w:r>
      <w:r w:rsidRPr="008A5BBB">
        <w:rPr>
          <w:i/>
          <w:sz w:val="22"/>
          <w:szCs w:val="22"/>
        </w:rPr>
        <w:t>(Phil. 2:9),</w:t>
      </w:r>
      <w:r w:rsidRPr="008A5BBB">
        <w:rPr>
          <w:sz w:val="22"/>
          <w:szCs w:val="22"/>
        </w:rPr>
        <w:t xml:space="preserve"> a name at which every knee bows </w:t>
      </w:r>
      <w:r w:rsidRPr="008A5BBB">
        <w:rPr>
          <w:i/>
          <w:sz w:val="22"/>
          <w:szCs w:val="22"/>
        </w:rPr>
        <w:t>(Phil. 2:10-11),</w:t>
      </w:r>
      <w:r w:rsidRPr="008A5BBB">
        <w:rPr>
          <w:sz w:val="22"/>
          <w:szCs w:val="22"/>
        </w:rPr>
        <w:t xml:space="preserve"> who is head over all things </w:t>
      </w:r>
      <w:r w:rsidRPr="008A5BBB">
        <w:rPr>
          <w:i/>
          <w:sz w:val="22"/>
          <w:szCs w:val="22"/>
        </w:rPr>
        <w:t>(Col. 1:18),</w:t>
      </w:r>
      <w:r w:rsidRPr="008A5BBB">
        <w:rPr>
          <w:sz w:val="22"/>
          <w:szCs w:val="22"/>
        </w:rPr>
        <w:t xml:space="preserve"> and the One who possesses final authority </w:t>
      </w:r>
      <w:r w:rsidRPr="008A5BBB">
        <w:rPr>
          <w:i/>
          <w:sz w:val="22"/>
          <w:szCs w:val="22"/>
        </w:rPr>
        <w:t>(Mt. 25:31-46; 28:18).</w:t>
      </w:r>
    </w:p>
    <w:p w:rsidR="00116485" w:rsidRDefault="008A5BBB" w:rsidP="00587093">
      <w:pPr>
        <w:numPr>
          <w:ilvl w:val="1"/>
          <w:numId w:val="2"/>
        </w:numPr>
        <w:rPr>
          <w:sz w:val="22"/>
          <w:szCs w:val="22"/>
        </w:rPr>
      </w:pPr>
      <w:r>
        <w:rPr>
          <w:sz w:val="22"/>
          <w:szCs w:val="22"/>
        </w:rPr>
        <w:t>Jesus Christ the Lord is King over the Kingdom of God!</w:t>
      </w:r>
    </w:p>
    <w:p w:rsidR="00587093" w:rsidRPr="00B46D78" w:rsidRDefault="00587093" w:rsidP="00587093">
      <w:pPr>
        <w:rPr>
          <w:sz w:val="22"/>
          <w:szCs w:val="22"/>
        </w:rPr>
      </w:pPr>
    </w:p>
    <w:p w:rsidR="00587093" w:rsidRPr="00587093" w:rsidRDefault="00C6095C" w:rsidP="00587093">
      <w:pPr>
        <w:pStyle w:val="Heading4"/>
      </w:pPr>
      <w:r>
        <w:t>Territory</w:t>
      </w:r>
    </w:p>
    <w:p w:rsidR="00670B4C" w:rsidRPr="00B46D78" w:rsidRDefault="00447ECF">
      <w:pPr>
        <w:numPr>
          <w:ilvl w:val="1"/>
          <w:numId w:val="2"/>
        </w:numPr>
        <w:rPr>
          <w:sz w:val="22"/>
          <w:szCs w:val="22"/>
        </w:rPr>
      </w:pPr>
      <w:r>
        <w:rPr>
          <w:sz w:val="22"/>
          <w:szCs w:val="22"/>
        </w:rPr>
        <w:t xml:space="preserve">All the </w:t>
      </w:r>
      <w:r w:rsidR="008847FD">
        <w:rPr>
          <w:sz w:val="22"/>
          <w:szCs w:val="22"/>
        </w:rPr>
        <w:t>W</w:t>
      </w:r>
      <w:r>
        <w:rPr>
          <w:sz w:val="22"/>
          <w:szCs w:val="22"/>
        </w:rPr>
        <w:t>orld!</w:t>
      </w:r>
    </w:p>
    <w:p w:rsidR="00670B4C" w:rsidRPr="00B46D78" w:rsidRDefault="008A5BBB">
      <w:pPr>
        <w:numPr>
          <w:ilvl w:val="2"/>
          <w:numId w:val="2"/>
        </w:numPr>
        <w:rPr>
          <w:sz w:val="22"/>
          <w:szCs w:val="22"/>
        </w:rPr>
      </w:pPr>
      <w:r>
        <w:rPr>
          <w:sz w:val="22"/>
          <w:szCs w:val="22"/>
        </w:rPr>
        <w:t>Mt. 28:18-20; Mk. 16:15-16: The disciples were sent to “Go” and “Teach” in every nation to all men!</w:t>
      </w:r>
    </w:p>
    <w:p w:rsidR="00116485" w:rsidRPr="00B46D78" w:rsidRDefault="008A5BBB" w:rsidP="00027CF6">
      <w:pPr>
        <w:numPr>
          <w:ilvl w:val="1"/>
          <w:numId w:val="2"/>
        </w:numPr>
        <w:rPr>
          <w:sz w:val="22"/>
          <w:szCs w:val="22"/>
        </w:rPr>
      </w:pPr>
      <w:r>
        <w:rPr>
          <w:sz w:val="22"/>
          <w:szCs w:val="22"/>
        </w:rPr>
        <w:lastRenderedPageBreak/>
        <w:t>Every Nation!</w:t>
      </w:r>
    </w:p>
    <w:p w:rsidR="00116485" w:rsidRPr="00B46D78" w:rsidRDefault="008A5BBB" w:rsidP="00027CF6">
      <w:pPr>
        <w:numPr>
          <w:ilvl w:val="2"/>
          <w:numId w:val="2"/>
        </w:numPr>
        <w:rPr>
          <w:sz w:val="22"/>
          <w:szCs w:val="22"/>
        </w:rPr>
      </w:pPr>
      <w:r>
        <w:rPr>
          <w:sz w:val="22"/>
          <w:szCs w:val="22"/>
        </w:rPr>
        <w:t xml:space="preserve">Is. 2:2-3 (Acts 2:4-11): Foretold by God through Isaiah that the word of the Lord would sound forth from Zion (Jerusalem) and reach all peoples! </w:t>
      </w:r>
    </w:p>
    <w:p w:rsidR="00116485" w:rsidRPr="00B46D78" w:rsidRDefault="008A5BBB" w:rsidP="00027CF6">
      <w:pPr>
        <w:numPr>
          <w:ilvl w:val="3"/>
          <w:numId w:val="2"/>
        </w:numPr>
        <w:rPr>
          <w:sz w:val="22"/>
          <w:szCs w:val="22"/>
        </w:rPr>
      </w:pPr>
      <w:r>
        <w:rPr>
          <w:sz w:val="22"/>
          <w:szCs w:val="22"/>
        </w:rPr>
        <w:t>Began in Jerusalem in Acts 2 and went into all the world (Col. 1:5-6).</w:t>
      </w:r>
    </w:p>
    <w:p w:rsidR="00116485" w:rsidRPr="00B46D78" w:rsidRDefault="008A5BBB" w:rsidP="00116485">
      <w:pPr>
        <w:numPr>
          <w:ilvl w:val="2"/>
          <w:numId w:val="2"/>
        </w:numPr>
        <w:rPr>
          <w:sz w:val="22"/>
          <w:szCs w:val="22"/>
        </w:rPr>
      </w:pPr>
      <w:r>
        <w:rPr>
          <w:sz w:val="22"/>
          <w:szCs w:val="22"/>
        </w:rPr>
        <w:t>Rom. 16:25-27: The gospel sounded forth to ever</w:t>
      </w:r>
      <w:r w:rsidR="00593AF8">
        <w:rPr>
          <w:sz w:val="22"/>
          <w:szCs w:val="22"/>
        </w:rPr>
        <w:t>y</w:t>
      </w:r>
      <w:r>
        <w:rPr>
          <w:sz w:val="22"/>
          <w:szCs w:val="22"/>
        </w:rPr>
        <w:t xml:space="preserve"> nation! (Jude 3)</w:t>
      </w:r>
      <w:r w:rsidR="00116485" w:rsidRPr="00B46D78">
        <w:rPr>
          <w:sz w:val="22"/>
          <w:szCs w:val="22"/>
        </w:rPr>
        <w:tab/>
      </w:r>
    </w:p>
    <w:p w:rsidR="001716D9" w:rsidRDefault="008A5BBB" w:rsidP="00087918">
      <w:pPr>
        <w:numPr>
          <w:ilvl w:val="1"/>
          <w:numId w:val="2"/>
        </w:numPr>
        <w:rPr>
          <w:sz w:val="22"/>
          <w:szCs w:val="22"/>
        </w:rPr>
      </w:pPr>
      <w:r>
        <w:rPr>
          <w:sz w:val="22"/>
          <w:szCs w:val="22"/>
        </w:rPr>
        <w:t>The Kingdom of God is a kingdom without borders and with no end</w:t>
      </w:r>
      <w:r w:rsidR="001716D9" w:rsidRPr="00B46D78">
        <w:rPr>
          <w:sz w:val="22"/>
          <w:szCs w:val="22"/>
        </w:rPr>
        <w:t>!</w:t>
      </w:r>
    </w:p>
    <w:p w:rsidR="00087918" w:rsidRPr="00B46D78" w:rsidRDefault="00087918" w:rsidP="00087918">
      <w:pPr>
        <w:ind w:left="1980"/>
        <w:rPr>
          <w:sz w:val="22"/>
          <w:szCs w:val="22"/>
        </w:rPr>
      </w:pPr>
    </w:p>
    <w:p w:rsidR="00087918" w:rsidRPr="00087918" w:rsidRDefault="00C6095C" w:rsidP="00087918">
      <w:pPr>
        <w:pStyle w:val="Heading4"/>
      </w:pPr>
      <w:r>
        <w:t>Subjects</w:t>
      </w:r>
    </w:p>
    <w:p w:rsidR="00670B4C" w:rsidRPr="00B46D78" w:rsidRDefault="00447ECF">
      <w:pPr>
        <w:numPr>
          <w:ilvl w:val="1"/>
          <w:numId w:val="2"/>
        </w:numPr>
        <w:rPr>
          <w:sz w:val="22"/>
          <w:szCs w:val="22"/>
        </w:rPr>
      </w:pPr>
      <w:r>
        <w:rPr>
          <w:sz w:val="22"/>
          <w:szCs w:val="22"/>
        </w:rPr>
        <w:t>All Nations!</w:t>
      </w:r>
    </w:p>
    <w:p w:rsidR="00087918" w:rsidRDefault="008A5BBB" w:rsidP="00087918">
      <w:pPr>
        <w:numPr>
          <w:ilvl w:val="2"/>
          <w:numId w:val="2"/>
        </w:numPr>
        <w:rPr>
          <w:sz w:val="22"/>
          <w:szCs w:val="22"/>
        </w:rPr>
      </w:pPr>
      <w:r>
        <w:rPr>
          <w:sz w:val="22"/>
          <w:szCs w:val="22"/>
        </w:rPr>
        <w:t>Is. 2:2-3; Acts 10:34-35: The Kingdom of God is open for all! (To all those who will believe and obey the Lord – Mk. 16:15-16)</w:t>
      </w:r>
    </w:p>
    <w:p w:rsidR="001716D9" w:rsidRPr="00B46D78" w:rsidRDefault="008A5BBB" w:rsidP="001716D9">
      <w:pPr>
        <w:numPr>
          <w:ilvl w:val="1"/>
          <w:numId w:val="2"/>
        </w:numPr>
        <w:rPr>
          <w:sz w:val="22"/>
          <w:szCs w:val="22"/>
        </w:rPr>
      </w:pPr>
      <w:r>
        <w:rPr>
          <w:sz w:val="22"/>
          <w:szCs w:val="22"/>
        </w:rPr>
        <w:t>Every Creature (Men and Women)</w:t>
      </w:r>
      <w:r w:rsidR="004F5036">
        <w:rPr>
          <w:sz w:val="22"/>
          <w:szCs w:val="22"/>
        </w:rPr>
        <w:t>!</w:t>
      </w:r>
      <w:r>
        <w:rPr>
          <w:sz w:val="22"/>
          <w:szCs w:val="22"/>
        </w:rPr>
        <w:t xml:space="preserve"> </w:t>
      </w:r>
    </w:p>
    <w:p w:rsidR="004F5036" w:rsidRDefault="004F5036" w:rsidP="00C422E2">
      <w:pPr>
        <w:numPr>
          <w:ilvl w:val="2"/>
          <w:numId w:val="2"/>
        </w:numPr>
        <w:rPr>
          <w:sz w:val="22"/>
          <w:szCs w:val="22"/>
        </w:rPr>
      </w:pPr>
      <w:r>
        <w:rPr>
          <w:sz w:val="22"/>
          <w:szCs w:val="22"/>
        </w:rPr>
        <w:t xml:space="preserve">Mt. 28:18-20; Mk. 16:15-16: The gospel was to go into all the world making disciples of all the nations! </w:t>
      </w:r>
      <w:r w:rsidRPr="004F5036">
        <w:rPr>
          <w:i/>
          <w:sz w:val="22"/>
          <w:szCs w:val="22"/>
        </w:rPr>
        <w:t>(Jesus is ruler of the kings of earth – Rev. 1:5)</w:t>
      </w:r>
    </w:p>
    <w:p w:rsidR="00982256" w:rsidRPr="00B46D78" w:rsidRDefault="004F5036" w:rsidP="00C422E2">
      <w:pPr>
        <w:numPr>
          <w:ilvl w:val="2"/>
          <w:numId w:val="2"/>
        </w:numPr>
        <w:rPr>
          <w:sz w:val="22"/>
          <w:szCs w:val="22"/>
        </w:rPr>
      </w:pPr>
      <w:r>
        <w:rPr>
          <w:sz w:val="22"/>
          <w:szCs w:val="22"/>
        </w:rPr>
        <w:t xml:space="preserve">Acts 5:14; 8:12: Men and women alike were being baptized and being added to the number of the saved </w:t>
      </w:r>
      <w:r w:rsidRPr="00593AF8">
        <w:rPr>
          <w:i/>
          <w:sz w:val="22"/>
          <w:szCs w:val="22"/>
        </w:rPr>
        <w:t>(the church – KJV, NKJ: Acts 2:47)</w:t>
      </w:r>
      <w:r w:rsidR="00982256" w:rsidRPr="00B46D78">
        <w:rPr>
          <w:sz w:val="22"/>
          <w:szCs w:val="22"/>
        </w:rPr>
        <w:t xml:space="preserve"> </w:t>
      </w:r>
    </w:p>
    <w:p w:rsidR="00982256" w:rsidRPr="00B46D78" w:rsidRDefault="004F5036" w:rsidP="00982256">
      <w:pPr>
        <w:numPr>
          <w:ilvl w:val="1"/>
          <w:numId w:val="2"/>
        </w:numPr>
        <w:rPr>
          <w:sz w:val="22"/>
          <w:szCs w:val="22"/>
        </w:rPr>
      </w:pPr>
      <w:r>
        <w:rPr>
          <w:sz w:val="22"/>
          <w:szCs w:val="22"/>
        </w:rPr>
        <w:t>Whosoever Will!</w:t>
      </w:r>
    </w:p>
    <w:p w:rsidR="00982256" w:rsidRPr="00B46D78" w:rsidRDefault="004F5036" w:rsidP="00C422E2">
      <w:pPr>
        <w:numPr>
          <w:ilvl w:val="2"/>
          <w:numId w:val="2"/>
        </w:numPr>
        <w:rPr>
          <w:sz w:val="22"/>
          <w:szCs w:val="22"/>
        </w:rPr>
      </w:pPr>
      <w:r>
        <w:rPr>
          <w:sz w:val="22"/>
          <w:szCs w:val="22"/>
        </w:rPr>
        <w:t xml:space="preserve">Rom. 10:13 (Joel 2:32; Acts 2:21, 38; 22:16); Rev. 22:17 (Acts 10:34-35): All who “call on the name of the Lord will be saved” when they obey the gospel through baptism – All who desire it (Whosoever will – KJV) can be saved! </w:t>
      </w:r>
    </w:p>
    <w:p w:rsidR="0026480F" w:rsidRDefault="00E625C6" w:rsidP="00087918">
      <w:pPr>
        <w:numPr>
          <w:ilvl w:val="1"/>
          <w:numId w:val="2"/>
        </w:numPr>
        <w:rPr>
          <w:sz w:val="22"/>
          <w:szCs w:val="22"/>
        </w:rPr>
      </w:pPr>
      <w:r>
        <w:rPr>
          <w:sz w:val="22"/>
          <w:szCs w:val="22"/>
        </w:rPr>
        <w:t>The Kingdom without borders is open to all, to all “Whosoever will!”</w:t>
      </w:r>
    </w:p>
    <w:p w:rsidR="00087918" w:rsidRPr="00B46D78" w:rsidRDefault="00087918" w:rsidP="00087918">
      <w:pPr>
        <w:rPr>
          <w:sz w:val="22"/>
          <w:szCs w:val="22"/>
        </w:rPr>
      </w:pPr>
    </w:p>
    <w:p w:rsidR="00087918" w:rsidRDefault="00447ECF" w:rsidP="00087918">
      <w:pPr>
        <w:pStyle w:val="Heading4"/>
      </w:pPr>
      <w:r>
        <w:t>Law</w:t>
      </w:r>
    </w:p>
    <w:p w:rsidR="00051624" w:rsidRPr="00B46D78" w:rsidRDefault="00447ECF">
      <w:pPr>
        <w:numPr>
          <w:ilvl w:val="1"/>
          <w:numId w:val="2"/>
        </w:numPr>
        <w:rPr>
          <w:sz w:val="22"/>
          <w:szCs w:val="22"/>
        </w:rPr>
      </w:pPr>
      <w:r>
        <w:rPr>
          <w:sz w:val="22"/>
          <w:szCs w:val="22"/>
        </w:rPr>
        <w:t xml:space="preserve">The </w:t>
      </w:r>
      <w:r w:rsidR="008847FD">
        <w:rPr>
          <w:sz w:val="22"/>
          <w:szCs w:val="22"/>
        </w:rPr>
        <w:t>W</w:t>
      </w:r>
      <w:r>
        <w:rPr>
          <w:sz w:val="22"/>
          <w:szCs w:val="22"/>
        </w:rPr>
        <w:t>ord of God!</w:t>
      </w:r>
    </w:p>
    <w:p w:rsidR="00087918" w:rsidRDefault="00E625C6" w:rsidP="00051624">
      <w:pPr>
        <w:numPr>
          <w:ilvl w:val="2"/>
          <w:numId w:val="2"/>
        </w:numPr>
        <w:rPr>
          <w:sz w:val="22"/>
          <w:szCs w:val="22"/>
        </w:rPr>
      </w:pPr>
      <w:r>
        <w:rPr>
          <w:sz w:val="22"/>
          <w:szCs w:val="22"/>
        </w:rPr>
        <w:t xml:space="preserve">Ps. 19:7; Is. 2:3: The word of God is the Law that is perfect and would sound forth from Jerusalem! </w:t>
      </w:r>
      <w:r w:rsidRPr="00E625C6">
        <w:rPr>
          <w:i/>
          <w:sz w:val="22"/>
          <w:szCs w:val="22"/>
        </w:rPr>
        <w:t>(Acts 2)</w:t>
      </w:r>
    </w:p>
    <w:p w:rsidR="00087918" w:rsidRDefault="00E625C6" w:rsidP="00087918">
      <w:pPr>
        <w:numPr>
          <w:ilvl w:val="2"/>
          <w:numId w:val="2"/>
        </w:numPr>
        <w:rPr>
          <w:sz w:val="22"/>
          <w:szCs w:val="22"/>
        </w:rPr>
      </w:pPr>
      <w:proofErr w:type="spellStart"/>
      <w:r>
        <w:rPr>
          <w:sz w:val="22"/>
          <w:szCs w:val="22"/>
        </w:rPr>
        <w:t>Js</w:t>
      </w:r>
      <w:proofErr w:type="spellEnd"/>
      <w:r>
        <w:rPr>
          <w:sz w:val="22"/>
          <w:szCs w:val="22"/>
        </w:rPr>
        <w:t>. 2:12: The word of God (the gospel – Col. 1:5-6) is the “Law of Liberty”</w:t>
      </w:r>
    </w:p>
    <w:p w:rsidR="008E57E9" w:rsidRPr="00B46D78" w:rsidRDefault="00E625C6" w:rsidP="008E57E9">
      <w:pPr>
        <w:numPr>
          <w:ilvl w:val="1"/>
          <w:numId w:val="2"/>
        </w:numPr>
        <w:rPr>
          <w:sz w:val="22"/>
          <w:szCs w:val="22"/>
        </w:rPr>
      </w:pPr>
      <w:r>
        <w:rPr>
          <w:sz w:val="22"/>
          <w:szCs w:val="22"/>
        </w:rPr>
        <w:t>Perfect Law</w:t>
      </w:r>
      <w:r w:rsidR="00A516E4">
        <w:rPr>
          <w:sz w:val="22"/>
          <w:szCs w:val="22"/>
        </w:rPr>
        <w:t>!</w:t>
      </w:r>
    </w:p>
    <w:p w:rsidR="008E57E9" w:rsidRDefault="00E625C6" w:rsidP="008E57E9">
      <w:pPr>
        <w:numPr>
          <w:ilvl w:val="2"/>
          <w:numId w:val="2"/>
        </w:numPr>
        <w:rPr>
          <w:sz w:val="22"/>
          <w:szCs w:val="22"/>
        </w:rPr>
      </w:pPr>
      <w:r>
        <w:rPr>
          <w:sz w:val="22"/>
          <w:szCs w:val="22"/>
        </w:rPr>
        <w:t xml:space="preserve">Jn. 12:48: Will outlast man and will judge! Christ’s word is powerful – Created </w:t>
      </w:r>
      <w:r w:rsidRPr="00355C72">
        <w:rPr>
          <w:i/>
          <w:sz w:val="22"/>
          <w:szCs w:val="22"/>
        </w:rPr>
        <w:t>(Ps. 33:6, 9; Col. 1:16),</w:t>
      </w:r>
      <w:r>
        <w:rPr>
          <w:sz w:val="22"/>
          <w:szCs w:val="22"/>
        </w:rPr>
        <w:t xml:space="preserve"> Sustains all things </w:t>
      </w:r>
      <w:r w:rsidRPr="00355C72">
        <w:rPr>
          <w:i/>
          <w:sz w:val="22"/>
          <w:szCs w:val="22"/>
        </w:rPr>
        <w:t>(Col. 1:17; Heb. 1:3),</w:t>
      </w:r>
      <w:r>
        <w:rPr>
          <w:sz w:val="22"/>
          <w:szCs w:val="22"/>
        </w:rPr>
        <w:t xml:space="preserve"> and one day will destroy the world </w:t>
      </w:r>
      <w:r w:rsidRPr="00E00457">
        <w:rPr>
          <w:i/>
          <w:sz w:val="22"/>
          <w:szCs w:val="22"/>
        </w:rPr>
        <w:t>(I Thess. 4:16; II Pet. 3:10-12)</w:t>
      </w:r>
      <w:r>
        <w:rPr>
          <w:sz w:val="22"/>
          <w:szCs w:val="22"/>
        </w:rPr>
        <w:t xml:space="preserve"> &amp; judge men </w:t>
      </w:r>
      <w:r w:rsidRPr="00355C72">
        <w:rPr>
          <w:i/>
          <w:sz w:val="22"/>
          <w:szCs w:val="22"/>
        </w:rPr>
        <w:t>(Jn. 12:48).</w:t>
      </w:r>
    </w:p>
    <w:p w:rsidR="00E625C6" w:rsidRPr="00E625C6" w:rsidRDefault="00E625C6" w:rsidP="008E57E9">
      <w:pPr>
        <w:numPr>
          <w:ilvl w:val="2"/>
          <w:numId w:val="2"/>
        </w:numPr>
        <w:rPr>
          <w:sz w:val="22"/>
          <w:szCs w:val="22"/>
        </w:rPr>
      </w:pPr>
      <w:proofErr w:type="spellStart"/>
      <w:r>
        <w:rPr>
          <w:sz w:val="22"/>
          <w:szCs w:val="22"/>
        </w:rPr>
        <w:t>Js</w:t>
      </w:r>
      <w:proofErr w:type="spellEnd"/>
      <w:r>
        <w:rPr>
          <w:sz w:val="22"/>
          <w:szCs w:val="22"/>
        </w:rPr>
        <w:t xml:space="preserve">. 1:25: The Perfect Law of Liberty! (Ps. 19:7; </w:t>
      </w:r>
      <w:proofErr w:type="spellStart"/>
      <w:r>
        <w:rPr>
          <w:sz w:val="22"/>
          <w:szCs w:val="22"/>
        </w:rPr>
        <w:t>Js</w:t>
      </w:r>
      <w:proofErr w:type="spellEnd"/>
      <w:r>
        <w:rPr>
          <w:sz w:val="22"/>
          <w:szCs w:val="22"/>
        </w:rPr>
        <w:t>. 2:12)</w:t>
      </w:r>
    </w:p>
    <w:p w:rsidR="007412B7" w:rsidRPr="00B46D78" w:rsidRDefault="00A516E4" w:rsidP="00051624">
      <w:pPr>
        <w:numPr>
          <w:ilvl w:val="1"/>
          <w:numId w:val="2"/>
        </w:numPr>
        <w:rPr>
          <w:sz w:val="22"/>
          <w:szCs w:val="22"/>
        </w:rPr>
      </w:pPr>
      <w:r>
        <w:rPr>
          <w:sz w:val="22"/>
          <w:szCs w:val="22"/>
        </w:rPr>
        <w:t>All-Sufficient!</w:t>
      </w:r>
    </w:p>
    <w:p w:rsidR="00646F8B" w:rsidRDefault="00A516E4" w:rsidP="007412B7">
      <w:pPr>
        <w:numPr>
          <w:ilvl w:val="2"/>
          <w:numId w:val="2"/>
        </w:numPr>
        <w:rPr>
          <w:sz w:val="22"/>
          <w:szCs w:val="22"/>
        </w:rPr>
      </w:pPr>
      <w:r>
        <w:rPr>
          <w:sz w:val="22"/>
          <w:szCs w:val="22"/>
        </w:rPr>
        <w:t xml:space="preserve">Eph. 3:1-7: Mystery of Christ revealed! Jew &amp; Gentile make up the church! </w:t>
      </w:r>
      <w:r w:rsidRPr="00A516E4">
        <w:rPr>
          <w:i/>
          <w:sz w:val="22"/>
          <w:szCs w:val="22"/>
        </w:rPr>
        <w:t>(Eph. 2:13-16)</w:t>
      </w:r>
    </w:p>
    <w:p w:rsidR="00A516E4" w:rsidRDefault="00A516E4" w:rsidP="007412B7">
      <w:pPr>
        <w:numPr>
          <w:ilvl w:val="2"/>
          <w:numId w:val="2"/>
        </w:numPr>
        <w:rPr>
          <w:sz w:val="22"/>
          <w:szCs w:val="22"/>
        </w:rPr>
      </w:pPr>
      <w:r>
        <w:rPr>
          <w:sz w:val="22"/>
          <w:szCs w:val="22"/>
        </w:rPr>
        <w:t>II Tim. 3:16-17: All Scripture inspired by God and profitable to make one complete for every good work!</w:t>
      </w:r>
    </w:p>
    <w:p w:rsidR="00A516E4" w:rsidRPr="00B46D78" w:rsidRDefault="00A516E4" w:rsidP="00A516E4">
      <w:pPr>
        <w:numPr>
          <w:ilvl w:val="2"/>
          <w:numId w:val="2"/>
        </w:numPr>
        <w:rPr>
          <w:sz w:val="22"/>
          <w:szCs w:val="22"/>
        </w:rPr>
      </w:pPr>
      <w:r>
        <w:rPr>
          <w:sz w:val="22"/>
          <w:szCs w:val="22"/>
        </w:rPr>
        <w:t>II Pet. 1:3: Contains “</w:t>
      </w:r>
      <w:r w:rsidRPr="00A516E4">
        <w:rPr>
          <w:sz w:val="22"/>
          <w:szCs w:val="22"/>
        </w:rPr>
        <w:t>everything pertaining to life and godliness</w:t>
      </w:r>
      <w:r>
        <w:rPr>
          <w:sz w:val="22"/>
          <w:szCs w:val="22"/>
        </w:rPr>
        <w:t xml:space="preserve">” (Jude 3: Delivered once for all to the saints) – </w:t>
      </w:r>
      <w:r w:rsidRPr="00A516E4">
        <w:rPr>
          <w:i/>
          <w:sz w:val="22"/>
          <w:szCs w:val="22"/>
        </w:rPr>
        <w:t>Gal. 1:6-9; II Jn. 9; Rev. 22:18-19:</w:t>
      </w:r>
      <w:r>
        <w:rPr>
          <w:sz w:val="22"/>
          <w:szCs w:val="22"/>
        </w:rPr>
        <w:t xml:space="preserve"> Nothing to add or take away or one will be cursed and no longer have God!</w:t>
      </w:r>
    </w:p>
    <w:p w:rsidR="00670B4C" w:rsidRPr="00A516E4" w:rsidRDefault="00A516E4">
      <w:pPr>
        <w:numPr>
          <w:ilvl w:val="1"/>
          <w:numId w:val="2"/>
        </w:numPr>
        <w:rPr>
          <w:sz w:val="22"/>
          <w:szCs w:val="22"/>
        </w:rPr>
      </w:pPr>
      <w:r>
        <w:rPr>
          <w:sz w:val="22"/>
          <w:szCs w:val="22"/>
        </w:rPr>
        <w:t xml:space="preserve">The word of the Lord </w:t>
      </w:r>
      <w:r w:rsidRPr="00A516E4">
        <w:rPr>
          <w:i/>
          <w:sz w:val="22"/>
          <w:szCs w:val="22"/>
        </w:rPr>
        <w:t>(word of truth, gospel – Col. 1:5-6)</w:t>
      </w:r>
      <w:r>
        <w:rPr>
          <w:sz w:val="22"/>
          <w:szCs w:val="22"/>
        </w:rPr>
        <w:t xml:space="preserve"> is the perfect Law of Liberty!</w:t>
      </w:r>
    </w:p>
    <w:p w:rsidR="00087918" w:rsidRPr="00B46D78" w:rsidRDefault="00087918" w:rsidP="00087918">
      <w:pPr>
        <w:rPr>
          <w:sz w:val="22"/>
          <w:szCs w:val="22"/>
        </w:rPr>
      </w:pPr>
    </w:p>
    <w:p w:rsidR="00670B4C" w:rsidRDefault="00670B4C">
      <w:pPr>
        <w:pStyle w:val="Heading2"/>
        <w:rPr>
          <w:b w:val="0"/>
          <w:bCs w:val="0"/>
          <w:sz w:val="28"/>
        </w:rPr>
      </w:pPr>
      <w:r>
        <w:rPr>
          <w:b w:val="0"/>
          <w:bCs w:val="0"/>
          <w:sz w:val="28"/>
        </w:rPr>
        <w:t>Conclusion</w:t>
      </w:r>
    </w:p>
    <w:p w:rsidR="00C75505" w:rsidRDefault="00E51980">
      <w:pPr>
        <w:numPr>
          <w:ilvl w:val="0"/>
          <w:numId w:val="3"/>
        </w:numPr>
        <w:tabs>
          <w:tab w:val="clear" w:pos="1080"/>
          <w:tab w:val="left" w:pos="900"/>
        </w:tabs>
        <w:ind w:left="900" w:hanging="540"/>
        <w:rPr>
          <w:sz w:val="22"/>
        </w:rPr>
      </w:pPr>
      <w:r>
        <w:rPr>
          <w:sz w:val="22"/>
        </w:rPr>
        <w:t>The Kingdom of God came with power as foretold and will never be destroyed!</w:t>
      </w:r>
    </w:p>
    <w:p w:rsidR="00A516E4" w:rsidRDefault="00E51980">
      <w:pPr>
        <w:numPr>
          <w:ilvl w:val="0"/>
          <w:numId w:val="3"/>
        </w:numPr>
        <w:tabs>
          <w:tab w:val="clear" w:pos="1080"/>
          <w:tab w:val="left" w:pos="900"/>
        </w:tabs>
        <w:ind w:left="900" w:hanging="540"/>
        <w:rPr>
          <w:sz w:val="22"/>
        </w:rPr>
      </w:pPr>
      <w:r>
        <w:rPr>
          <w:sz w:val="22"/>
        </w:rPr>
        <w:t>Saints are citizens of this eternal Kingdom (Phil. 3:20; II Pet. 1:11)!</w:t>
      </w:r>
    </w:p>
    <w:p w:rsidR="00A516E4" w:rsidRDefault="00E51980">
      <w:pPr>
        <w:numPr>
          <w:ilvl w:val="0"/>
          <w:numId w:val="3"/>
        </w:numPr>
        <w:tabs>
          <w:tab w:val="clear" w:pos="1080"/>
          <w:tab w:val="left" w:pos="900"/>
        </w:tabs>
        <w:ind w:left="900" w:hanging="540"/>
        <w:rPr>
          <w:sz w:val="22"/>
        </w:rPr>
      </w:pPr>
      <w:r>
        <w:rPr>
          <w:sz w:val="22"/>
        </w:rPr>
        <w:t xml:space="preserve">The Kingdom of God (both the church and thus Heaven) is open for all who will humbly obey and submit to the King! </w:t>
      </w:r>
      <w:r w:rsidRPr="00E51980">
        <w:rPr>
          <w:i/>
          <w:sz w:val="22"/>
        </w:rPr>
        <w:t>(“Whosoever will!”</w:t>
      </w:r>
      <w:r>
        <w:rPr>
          <w:i/>
          <w:sz w:val="22"/>
        </w:rPr>
        <w:t xml:space="preserve"> – KJV: Rev. 22:17</w:t>
      </w:r>
      <w:r w:rsidRPr="00E51980">
        <w:rPr>
          <w:i/>
          <w:sz w:val="22"/>
        </w:rPr>
        <w:t>)</w:t>
      </w:r>
    </w:p>
    <w:p w:rsidR="00670B4C" w:rsidRDefault="00670B4C">
      <w:pPr>
        <w:numPr>
          <w:ilvl w:val="0"/>
          <w:numId w:val="3"/>
        </w:numPr>
        <w:tabs>
          <w:tab w:val="left" w:pos="900"/>
        </w:tabs>
        <w:ind w:left="900" w:hanging="540"/>
        <w:rPr>
          <w:sz w:val="22"/>
        </w:rPr>
      </w:pPr>
      <w:r>
        <w:rPr>
          <w:sz w:val="22"/>
        </w:rPr>
        <w:t>If you are not a Christian, you</w:t>
      </w:r>
      <w:r w:rsidR="00A516E4">
        <w:rPr>
          <w:sz w:val="22"/>
        </w:rPr>
        <w:t xml:space="preserve"> can become a citizen of the Kingdom of God today! </w:t>
      </w:r>
    </w:p>
    <w:p w:rsidR="00670B4C" w:rsidRDefault="00670B4C">
      <w:pPr>
        <w:numPr>
          <w:ilvl w:val="0"/>
          <w:numId w:val="3"/>
        </w:numPr>
        <w:tabs>
          <w:tab w:val="left" w:pos="900"/>
        </w:tabs>
        <w:ind w:left="900" w:hanging="540"/>
        <w:rPr>
          <w:sz w:val="22"/>
        </w:rPr>
      </w:pPr>
      <w:r>
        <w:rPr>
          <w:sz w:val="22"/>
        </w:rPr>
        <w:t>If a Christian in error, don’t wait till it’s eternally too late. Repent and be renewed!</w:t>
      </w:r>
    </w:p>
    <w:p w:rsidR="00094331" w:rsidRDefault="00094331">
      <w:pPr>
        <w:numPr>
          <w:ilvl w:val="0"/>
          <w:numId w:val="3"/>
        </w:numPr>
        <w:tabs>
          <w:tab w:val="left" w:pos="900"/>
        </w:tabs>
        <w:ind w:left="900" w:hanging="540"/>
        <w:rPr>
          <w:sz w:val="22"/>
        </w:rPr>
      </w:pPr>
      <w:r>
        <w:rPr>
          <w:sz w:val="22"/>
        </w:rPr>
        <w:t xml:space="preserve">Whatever your requests, let them be made known </w:t>
      </w:r>
      <w:r w:rsidRPr="00094331">
        <w:rPr>
          <w:b/>
          <w:i/>
          <w:sz w:val="22"/>
          <w:u w:val="single"/>
        </w:rPr>
        <w:t>NOW</w:t>
      </w:r>
      <w:r>
        <w:rPr>
          <w:sz w:val="22"/>
        </w:rPr>
        <w:t xml:space="preserve"> while we stand &amp; sing!</w:t>
      </w:r>
    </w:p>
    <w:p w:rsidR="00737439" w:rsidRDefault="00737439" w:rsidP="00737439">
      <w:pPr>
        <w:tabs>
          <w:tab w:val="left" w:pos="900"/>
        </w:tabs>
        <w:ind w:left="360"/>
        <w:rPr>
          <w:sz w:val="22"/>
        </w:rPr>
      </w:pPr>
    </w:p>
    <w:p w:rsidR="00737439" w:rsidRDefault="00737439" w:rsidP="00737439">
      <w:pPr>
        <w:tabs>
          <w:tab w:val="left" w:pos="900"/>
        </w:tabs>
        <w:ind w:left="360"/>
        <w:rPr>
          <w:sz w:val="22"/>
        </w:rPr>
      </w:pPr>
    </w:p>
    <w:p w:rsidR="00737439" w:rsidRDefault="00737439" w:rsidP="00737439">
      <w:pPr>
        <w:tabs>
          <w:tab w:val="left" w:pos="900"/>
        </w:tabs>
        <w:ind w:left="360"/>
        <w:rPr>
          <w:sz w:val="22"/>
        </w:rPr>
      </w:pPr>
    </w:p>
    <w:p w:rsidR="00737439" w:rsidRDefault="00737439" w:rsidP="00737439">
      <w:pPr>
        <w:tabs>
          <w:tab w:val="left" w:pos="900"/>
        </w:tabs>
        <w:ind w:left="360"/>
        <w:rPr>
          <w:sz w:val="22"/>
        </w:rPr>
      </w:pPr>
    </w:p>
    <w:p w:rsidR="00737439" w:rsidRDefault="00737439" w:rsidP="00737439">
      <w:pPr>
        <w:tabs>
          <w:tab w:val="left" w:pos="900"/>
        </w:tabs>
        <w:ind w:left="360"/>
        <w:rPr>
          <w:sz w:val="22"/>
        </w:rPr>
      </w:pPr>
    </w:p>
    <w:p w:rsidR="00737439" w:rsidRDefault="00737439" w:rsidP="00737439">
      <w:pPr>
        <w:tabs>
          <w:tab w:val="left" w:pos="900"/>
        </w:tabs>
        <w:ind w:left="360"/>
        <w:rPr>
          <w:sz w:val="22"/>
        </w:rPr>
      </w:pPr>
    </w:p>
    <w:p w:rsidR="00737439" w:rsidRDefault="00737439" w:rsidP="00737439">
      <w:pPr>
        <w:tabs>
          <w:tab w:val="left" w:pos="900"/>
        </w:tabs>
        <w:ind w:left="360"/>
        <w:rPr>
          <w:sz w:val="22"/>
        </w:rPr>
      </w:pPr>
    </w:p>
    <w:p w:rsidR="00737439" w:rsidRDefault="00737439" w:rsidP="00737439">
      <w:pPr>
        <w:tabs>
          <w:tab w:val="left" w:pos="900"/>
        </w:tabs>
        <w:ind w:left="36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610"/>
        <w:gridCol w:w="2178"/>
      </w:tblGrid>
      <w:tr w:rsidR="003B2BBE" w:rsidTr="00EA35F0">
        <w:tc>
          <w:tcPr>
            <w:tcW w:w="9576" w:type="dxa"/>
            <w:gridSpan w:val="4"/>
            <w:shd w:val="clear" w:color="auto" w:fill="auto"/>
          </w:tcPr>
          <w:p w:rsidR="003B2BBE" w:rsidRPr="00EA35F0" w:rsidRDefault="003B2BBE" w:rsidP="00EA35F0">
            <w:pPr>
              <w:tabs>
                <w:tab w:val="left" w:pos="900"/>
              </w:tabs>
              <w:jc w:val="center"/>
              <w:rPr>
                <w:b/>
                <w:sz w:val="56"/>
                <w:szCs w:val="56"/>
                <w:u w:val="single"/>
              </w:rPr>
            </w:pPr>
            <w:r w:rsidRPr="00EA35F0">
              <w:rPr>
                <w:b/>
                <w:sz w:val="56"/>
                <w:szCs w:val="56"/>
                <w:u w:val="single"/>
              </w:rPr>
              <w:t xml:space="preserve">The Kingdom </w:t>
            </w:r>
            <w:proofErr w:type="gramStart"/>
            <w:r w:rsidRPr="00EA35F0">
              <w:rPr>
                <w:b/>
                <w:sz w:val="56"/>
                <w:szCs w:val="56"/>
                <w:u w:val="single"/>
              </w:rPr>
              <w:t>Of</w:t>
            </w:r>
            <w:proofErr w:type="gramEnd"/>
            <w:r w:rsidRPr="00EA35F0">
              <w:rPr>
                <w:b/>
                <w:sz w:val="56"/>
                <w:szCs w:val="56"/>
                <w:u w:val="single"/>
              </w:rPr>
              <w:t xml:space="preserve"> God</w:t>
            </w:r>
          </w:p>
          <w:p w:rsidR="003B2BBE" w:rsidRPr="00EA35F0" w:rsidRDefault="003B2BBE" w:rsidP="00EA35F0">
            <w:pPr>
              <w:tabs>
                <w:tab w:val="left" w:pos="900"/>
              </w:tabs>
              <w:jc w:val="center"/>
              <w:rPr>
                <w:i/>
                <w:sz w:val="22"/>
                <w:szCs w:val="22"/>
              </w:rPr>
            </w:pPr>
            <w:r w:rsidRPr="00EA35F0">
              <w:rPr>
                <w:i/>
                <w:sz w:val="22"/>
                <w:szCs w:val="22"/>
              </w:rPr>
              <w:t xml:space="preserve">Prepared by Nathan L Morrison for Sunday </w:t>
            </w:r>
            <w:r w:rsidR="00737439" w:rsidRPr="00EA35F0">
              <w:rPr>
                <w:i/>
                <w:sz w:val="22"/>
                <w:szCs w:val="22"/>
              </w:rPr>
              <w:t xml:space="preserve">October </w:t>
            </w:r>
            <w:r w:rsidR="0030094C">
              <w:rPr>
                <w:i/>
                <w:sz w:val="22"/>
                <w:szCs w:val="22"/>
              </w:rPr>
              <w:t>22</w:t>
            </w:r>
            <w:r w:rsidR="0030094C" w:rsidRPr="0030094C">
              <w:rPr>
                <w:i/>
                <w:sz w:val="22"/>
                <w:szCs w:val="22"/>
                <w:vertAlign w:val="superscript"/>
              </w:rPr>
              <w:t>nd</w:t>
            </w:r>
            <w:r w:rsidR="0030094C">
              <w:rPr>
                <w:i/>
                <w:sz w:val="22"/>
                <w:szCs w:val="22"/>
              </w:rPr>
              <w:t xml:space="preserve">, </w:t>
            </w:r>
            <w:r w:rsidR="00737439" w:rsidRPr="00EA35F0">
              <w:rPr>
                <w:i/>
                <w:sz w:val="22"/>
                <w:szCs w:val="22"/>
              </w:rPr>
              <w:t>2017</w:t>
            </w:r>
          </w:p>
        </w:tc>
      </w:tr>
      <w:tr w:rsidR="003B2BBE" w:rsidTr="00EA35F0">
        <w:tc>
          <w:tcPr>
            <w:tcW w:w="2394" w:type="dxa"/>
            <w:shd w:val="clear" w:color="auto" w:fill="auto"/>
          </w:tcPr>
          <w:p w:rsidR="003B2BBE" w:rsidRPr="00EA35F0" w:rsidRDefault="003B2BBE" w:rsidP="00EA35F0">
            <w:pPr>
              <w:tabs>
                <w:tab w:val="left" w:pos="900"/>
              </w:tabs>
              <w:jc w:val="center"/>
              <w:rPr>
                <w:b/>
                <w:sz w:val="40"/>
                <w:szCs w:val="40"/>
              </w:rPr>
            </w:pPr>
            <w:r w:rsidRPr="00EA35F0">
              <w:rPr>
                <w:b/>
                <w:sz w:val="40"/>
                <w:szCs w:val="40"/>
              </w:rPr>
              <w:t>King</w:t>
            </w:r>
          </w:p>
        </w:tc>
        <w:tc>
          <w:tcPr>
            <w:tcW w:w="2394" w:type="dxa"/>
            <w:shd w:val="clear" w:color="auto" w:fill="auto"/>
          </w:tcPr>
          <w:p w:rsidR="003B2BBE" w:rsidRPr="00EA35F0" w:rsidRDefault="003B2BBE" w:rsidP="00EA35F0">
            <w:pPr>
              <w:tabs>
                <w:tab w:val="left" w:pos="900"/>
              </w:tabs>
              <w:jc w:val="center"/>
              <w:rPr>
                <w:b/>
                <w:sz w:val="40"/>
                <w:szCs w:val="40"/>
              </w:rPr>
            </w:pPr>
            <w:r w:rsidRPr="00EA35F0">
              <w:rPr>
                <w:b/>
                <w:sz w:val="40"/>
                <w:szCs w:val="40"/>
              </w:rPr>
              <w:t>Territory</w:t>
            </w:r>
          </w:p>
        </w:tc>
        <w:tc>
          <w:tcPr>
            <w:tcW w:w="2610" w:type="dxa"/>
            <w:shd w:val="clear" w:color="auto" w:fill="auto"/>
          </w:tcPr>
          <w:p w:rsidR="003B2BBE" w:rsidRPr="00EA35F0" w:rsidRDefault="003B2BBE" w:rsidP="00EA35F0">
            <w:pPr>
              <w:tabs>
                <w:tab w:val="left" w:pos="900"/>
              </w:tabs>
              <w:jc w:val="center"/>
              <w:rPr>
                <w:b/>
                <w:sz w:val="40"/>
                <w:szCs w:val="40"/>
              </w:rPr>
            </w:pPr>
            <w:r w:rsidRPr="00EA35F0">
              <w:rPr>
                <w:b/>
                <w:sz w:val="40"/>
                <w:szCs w:val="40"/>
              </w:rPr>
              <w:t>Subjects</w:t>
            </w:r>
          </w:p>
        </w:tc>
        <w:tc>
          <w:tcPr>
            <w:tcW w:w="2178" w:type="dxa"/>
            <w:shd w:val="clear" w:color="auto" w:fill="auto"/>
          </w:tcPr>
          <w:p w:rsidR="003B2BBE" w:rsidRPr="00EA35F0" w:rsidRDefault="003B2BBE" w:rsidP="00EA35F0">
            <w:pPr>
              <w:tabs>
                <w:tab w:val="left" w:pos="900"/>
              </w:tabs>
              <w:jc w:val="center"/>
              <w:rPr>
                <w:b/>
                <w:sz w:val="40"/>
                <w:szCs w:val="40"/>
              </w:rPr>
            </w:pPr>
            <w:r w:rsidRPr="00EA35F0">
              <w:rPr>
                <w:b/>
                <w:sz w:val="40"/>
                <w:szCs w:val="40"/>
              </w:rPr>
              <w:t>Law</w:t>
            </w:r>
          </w:p>
        </w:tc>
      </w:tr>
      <w:tr w:rsidR="003B2BBE" w:rsidTr="00EA35F0">
        <w:tc>
          <w:tcPr>
            <w:tcW w:w="2394" w:type="dxa"/>
            <w:shd w:val="clear" w:color="auto" w:fill="auto"/>
          </w:tcPr>
          <w:p w:rsidR="003B2BBE" w:rsidRPr="00EA35F0" w:rsidRDefault="003B2BBE" w:rsidP="00EA35F0">
            <w:pPr>
              <w:tabs>
                <w:tab w:val="left" w:pos="900"/>
              </w:tabs>
              <w:jc w:val="center"/>
              <w:rPr>
                <w:b/>
                <w:sz w:val="32"/>
                <w:szCs w:val="32"/>
                <w:u w:val="single"/>
              </w:rPr>
            </w:pPr>
            <w:r w:rsidRPr="00EA35F0">
              <w:rPr>
                <w:b/>
                <w:sz w:val="32"/>
                <w:szCs w:val="32"/>
                <w:u w:val="single"/>
              </w:rPr>
              <w:t>Christ the Lord</w:t>
            </w:r>
          </w:p>
          <w:p w:rsidR="003B2BBE" w:rsidRPr="006A535F" w:rsidRDefault="003B2BBE" w:rsidP="00EA35F0">
            <w:pPr>
              <w:tabs>
                <w:tab w:val="left" w:pos="900"/>
              </w:tabs>
              <w:jc w:val="center"/>
            </w:pPr>
            <w:r w:rsidRPr="006A535F">
              <w:t>Jer. 23:5-6</w:t>
            </w:r>
          </w:p>
          <w:p w:rsidR="003B2BBE" w:rsidRPr="00EA35F0" w:rsidRDefault="003B2BBE" w:rsidP="00EA35F0">
            <w:pPr>
              <w:tabs>
                <w:tab w:val="left" w:pos="900"/>
              </w:tabs>
              <w:jc w:val="center"/>
              <w:rPr>
                <w:i/>
              </w:rPr>
            </w:pPr>
            <w:r w:rsidRPr="00EA35F0">
              <w:rPr>
                <w:i/>
              </w:rPr>
              <w:t>(Acts 2:29-33; Rev. 22:16)</w:t>
            </w:r>
          </w:p>
          <w:p w:rsidR="003B2BBE" w:rsidRPr="00EA35F0" w:rsidRDefault="003B2BBE" w:rsidP="00EA35F0">
            <w:pPr>
              <w:tabs>
                <w:tab w:val="left" w:pos="900"/>
              </w:tabs>
              <w:jc w:val="center"/>
              <w:rPr>
                <w:i/>
              </w:rPr>
            </w:pPr>
            <w:r w:rsidRPr="006A535F">
              <w:t xml:space="preserve">Ps. 89:27 </w:t>
            </w:r>
            <w:r w:rsidRPr="00EA35F0">
              <w:rPr>
                <w:i/>
              </w:rPr>
              <w:t>(Rev. 1:5)</w:t>
            </w:r>
          </w:p>
          <w:p w:rsidR="003B2BBE" w:rsidRPr="00EA35F0" w:rsidRDefault="003B2BBE" w:rsidP="00EA35F0">
            <w:pPr>
              <w:tabs>
                <w:tab w:val="left" w:pos="900"/>
              </w:tabs>
              <w:jc w:val="center"/>
              <w:rPr>
                <w:i/>
              </w:rPr>
            </w:pPr>
            <w:r w:rsidRPr="006A535F">
              <w:t xml:space="preserve">I Tim. 6:15 </w:t>
            </w:r>
            <w:r w:rsidRPr="00EA35F0">
              <w:rPr>
                <w:i/>
              </w:rPr>
              <w:t>(Rev. 19:6)</w:t>
            </w:r>
          </w:p>
          <w:p w:rsidR="003B2BBE" w:rsidRPr="00EA35F0" w:rsidRDefault="003B2BBE" w:rsidP="00EA35F0">
            <w:pPr>
              <w:tabs>
                <w:tab w:val="left" w:pos="900"/>
              </w:tabs>
              <w:jc w:val="center"/>
              <w:rPr>
                <w:sz w:val="22"/>
              </w:rPr>
            </w:pPr>
            <w:r w:rsidRPr="006A535F">
              <w:t xml:space="preserve"> Mt. 2:2; Lk. 1:31-33; Jn. 18:33-37</w:t>
            </w:r>
          </w:p>
        </w:tc>
        <w:tc>
          <w:tcPr>
            <w:tcW w:w="2394" w:type="dxa"/>
            <w:shd w:val="clear" w:color="auto" w:fill="auto"/>
          </w:tcPr>
          <w:p w:rsidR="003B2BBE" w:rsidRPr="00EA35F0" w:rsidRDefault="003B2BBE" w:rsidP="00EA35F0">
            <w:pPr>
              <w:tabs>
                <w:tab w:val="left" w:pos="900"/>
              </w:tabs>
              <w:jc w:val="center"/>
              <w:rPr>
                <w:b/>
                <w:sz w:val="32"/>
                <w:szCs w:val="32"/>
                <w:u w:val="single"/>
              </w:rPr>
            </w:pPr>
            <w:r w:rsidRPr="00EA35F0">
              <w:rPr>
                <w:b/>
                <w:sz w:val="32"/>
                <w:szCs w:val="32"/>
                <w:u w:val="single"/>
              </w:rPr>
              <w:t>All the World</w:t>
            </w:r>
          </w:p>
          <w:p w:rsidR="003B2BBE" w:rsidRPr="006A535F" w:rsidRDefault="003B2BBE" w:rsidP="00EA35F0">
            <w:pPr>
              <w:tabs>
                <w:tab w:val="left" w:pos="900"/>
              </w:tabs>
              <w:jc w:val="center"/>
            </w:pPr>
            <w:r w:rsidRPr="006A535F">
              <w:t>Mt. 28:18-20</w:t>
            </w:r>
          </w:p>
          <w:p w:rsidR="003B2BBE" w:rsidRPr="00EA35F0" w:rsidRDefault="003B2BBE" w:rsidP="00EA35F0">
            <w:pPr>
              <w:tabs>
                <w:tab w:val="left" w:pos="900"/>
              </w:tabs>
              <w:jc w:val="center"/>
              <w:rPr>
                <w:sz w:val="22"/>
              </w:rPr>
            </w:pPr>
            <w:r w:rsidRPr="006A535F">
              <w:t>Mk. 16:15-16</w:t>
            </w:r>
          </w:p>
        </w:tc>
        <w:tc>
          <w:tcPr>
            <w:tcW w:w="2610" w:type="dxa"/>
            <w:shd w:val="clear" w:color="auto" w:fill="auto"/>
          </w:tcPr>
          <w:p w:rsidR="003B2BBE" w:rsidRPr="00EA35F0" w:rsidRDefault="003B2BBE" w:rsidP="00EA35F0">
            <w:pPr>
              <w:tabs>
                <w:tab w:val="left" w:pos="900"/>
              </w:tabs>
              <w:jc w:val="center"/>
              <w:rPr>
                <w:b/>
                <w:sz w:val="32"/>
                <w:szCs w:val="32"/>
                <w:u w:val="single"/>
              </w:rPr>
            </w:pPr>
            <w:r w:rsidRPr="00EA35F0">
              <w:rPr>
                <w:b/>
                <w:sz w:val="32"/>
                <w:szCs w:val="32"/>
                <w:u w:val="single"/>
              </w:rPr>
              <w:t>All Nations</w:t>
            </w:r>
          </w:p>
          <w:p w:rsidR="003B2BBE" w:rsidRPr="006A535F" w:rsidRDefault="003B2BBE" w:rsidP="00EA35F0">
            <w:pPr>
              <w:tabs>
                <w:tab w:val="left" w:pos="900"/>
              </w:tabs>
              <w:jc w:val="center"/>
            </w:pPr>
            <w:r w:rsidRPr="006A535F">
              <w:t xml:space="preserve">Is. 2:2-3; Acts 10:34-35 </w:t>
            </w:r>
            <w:r w:rsidRPr="00EA35F0">
              <w:rPr>
                <w:i/>
              </w:rPr>
              <w:t>(Mk. 16:15-16)</w:t>
            </w:r>
          </w:p>
        </w:tc>
        <w:tc>
          <w:tcPr>
            <w:tcW w:w="2178" w:type="dxa"/>
            <w:shd w:val="clear" w:color="auto" w:fill="auto"/>
          </w:tcPr>
          <w:p w:rsidR="003B2BBE" w:rsidRPr="00EA35F0" w:rsidRDefault="003B2BBE" w:rsidP="00EA35F0">
            <w:pPr>
              <w:tabs>
                <w:tab w:val="left" w:pos="900"/>
              </w:tabs>
              <w:jc w:val="center"/>
              <w:rPr>
                <w:b/>
                <w:sz w:val="32"/>
                <w:szCs w:val="32"/>
                <w:u w:val="single"/>
              </w:rPr>
            </w:pPr>
            <w:r w:rsidRPr="00EA35F0">
              <w:rPr>
                <w:b/>
                <w:sz w:val="32"/>
                <w:szCs w:val="32"/>
                <w:u w:val="single"/>
              </w:rPr>
              <w:t>Word of God</w:t>
            </w:r>
          </w:p>
          <w:p w:rsidR="003B2BBE" w:rsidRPr="006A535F" w:rsidRDefault="003B2BBE" w:rsidP="00EA35F0">
            <w:pPr>
              <w:tabs>
                <w:tab w:val="left" w:pos="900"/>
              </w:tabs>
              <w:jc w:val="center"/>
            </w:pPr>
            <w:r w:rsidRPr="006A535F">
              <w:t>Ps. 19:7; Is. 2:3</w:t>
            </w:r>
          </w:p>
          <w:p w:rsidR="003B2BBE" w:rsidRPr="00EA35F0" w:rsidRDefault="003B2BBE" w:rsidP="00EA35F0">
            <w:pPr>
              <w:tabs>
                <w:tab w:val="left" w:pos="900"/>
              </w:tabs>
              <w:jc w:val="center"/>
              <w:rPr>
                <w:sz w:val="22"/>
              </w:rPr>
            </w:pPr>
            <w:proofErr w:type="spellStart"/>
            <w:r w:rsidRPr="006A535F">
              <w:t>Js</w:t>
            </w:r>
            <w:proofErr w:type="spellEnd"/>
            <w:r w:rsidRPr="006A535F">
              <w:t xml:space="preserve">. 2:12 </w:t>
            </w:r>
            <w:r w:rsidRPr="00EA35F0">
              <w:rPr>
                <w:i/>
              </w:rPr>
              <w:t>(Col. 1:5-6)</w:t>
            </w:r>
          </w:p>
        </w:tc>
      </w:tr>
      <w:tr w:rsidR="003B2BBE" w:rsidTr="00EA35F0">
        <w:tc>
          <w:tcPr>
            <w:tcW w:w="2394" w:type="dxa"/>
            <w:shd w:val="clear" w:color="auto" w:fill="auto"/>
          </w:tcPr>
          <w:p w:rsidR="003B2BBE" w:rsidRPr="00EA35F0" w:rsidRDefault="003B2BBE" w:rsidP="00EA35F0">
            <w:pPr>
              <w:tabs>
                <w:tab w:val="left" w:pos="900"/>
              </w:tabs>
              <w:jc w:val="center"/>
              <w:rPr>
                <w:sz w:val="32"/>
                <w:szCs w:val="32"/>
              </w:rPr>
            </w:pPr>
            <w:r w:rsidRPr="00EA35F0">
              <w:rPr>
                <w:b/>
                <w:bCs/>
                <w:sz w:val="32"/>
                <w:szCs w:val="32"/>
                <w:u w:val="single"/>
              </w:rPr>
              <w:t>On His Throne</w:t>
            </w:r>
          </w:p>
          <w:p w:rsidR="003B2BBE" w:rsidRPr="006A535F" w:rsidRDefault="003B2BBE" w:rsidP="00EA35F0">
            <w:pPr>
              <w:tabs>
                <w:tab w:val="left" w:pos="900"/>
              </w:tabs>
              <w:jc w:val="center"/>
            </w:pPr>
            <w:r w:rsidRPr="006A535F">
              <w:t>Is. 9:6-7</w:t>
            </w:r>
          </w:p>
          <w:p w:rsidR="003B2BBE" w:rsidRPr="00EA35F0" w:rsidRDefault="003B2BBE" w:rsidP="00EA35F0">
            <w:pPr>
              <w:tabs>
                <w:tab w:val="left" w:pos="900"/>
              </w:tabs>
              <w:jc w:val="center"/>
              <w:rPr>
                <w:i/>
              </w:rPr>
            </w:pPr>
            <w:r w:rsidRPr="006A535F">
              <w:t xml:space="preserve">Mt. 2:2 </w:t>
            </w:r>
            <w:r w:rsidRPr="00EA35F0">
              <w:rPr>
                <w:i/>
              </w:rPr>
              <w:t>(Jn. 18:33-37)</w:t>
            </w:r>
          </w:p>
          <w:p w:rsidR="003B2BBE" w:rsidRPr="006A535F" w:rsidRDefault="003B2BBE" w:rsidP="00EA35F0">
            <w:pPr>
              <w:tabs>
                <w:tab w:val="left" w:pos="900"/>
              </w:tabs>
              <w:jc w:val="center"/>
            </w:pPr>
            <w:r w:rsidRPr="006A535F">
              <w:t>Acts 2:22-36</w:t>
            </w:r>
          </w:p>
          <w:p w:rsidR="003B2BBE" w:rsidRPr="00EA35F0" w:rsidRDefault="003B2BBE" w:rsidP="00EA35F0">
            <w:pPr>
              <w:tabs>
                <w:tab w:val="left" w:pos="900"/>
              </w:tabs>
              <w:jc w:val="center"/>
              <w:rPr>
                <w:sz w:val="22"/>
              </w:rPr>
            </w:pPr>
            <w:r w:rsidRPr="006A535F">
              <w:t>Heb. 1:8; 4:16; 8:1; 12:2</w:t>
            </w:r>
          </w:p>
        </w:tc>
        <w:tc>
          <w:tcPr>
            <w:tcW w:w="2394" w:type="dxa"/>
            <w:shd w:val="clear" w:color="auto" w:fill="auto"/>
          </w:tcPr>
          <w:p w:rsidR="003B2BBE" w:rsidRPr="00EA35F0" w:rsidRDefault="003B2BBE" w:rsidP="00EA35F0">
            <w:pPr>
              <w:tabs>
                <w:tab w:val="left" w:pos="900"/>
              </w:tabs>
              <w:jc w:val="center"/>
              <w:rPr>
                <w:b/>
                <w:sz w:val="32"/>
                <w:szCs w:val="32"/>
                <w:u w:val="single"/>
              </w:rPr>
            </w:pPr>
            <w:r w:rsidRPr="00EA35F0">
              <w:rPr>
                <w:b/>
                <w:sz w:val="32"/>
                <w:szCs w:val="32"/>
                <w:u w:val="single"/>
              </w:rPr>
              <w:t>Every Nation</w:t>
            </w:r>
          </w:p>
          <w:p w:rsidR="003B2BBE" w:rsidRPr="00EA35F0" w:rsidRDefault="003B2BBE" w:rsidP="00EA35F0">
            <w:pPr>
              <w:tabs>
                <w:tab w:val="left" w:pos="900"/>
              </w:tabs>
              <w:jc w:val="center"/>
              <w:rPr>
                <w:i/>
              </w:rPr>
            </w:pPr>
            <w:r w:rsidRPr="006A535F">
              <w:t xml:space="preserve">Is. 2:2-3 </w:t>
            </w:r>
            <w:r w:rsidRPr="00EA35F0">
              <w:rPr>
                <w:i/>
              </w:rPr>
              <w:t>(Acts 2:4-11)</w:t>
            </w:r>
          </w:p>
          <w:p w:rsidR="003B2BBE" w:rsidRPr="006A535F" w:rsidRDefault="003B2BBE" w:rsidP="00EA35F0">
            <w:pPr>
              <w:tabs>
                <w:tab w:val="left" w:pos="900"/>
              </w:tabs>
              <w:jc w:val="center"/>
            </w:pPr>
            <w:r w:rsidRPr="006A535F">
              <w:t>Col. 1:5-6</w:t>
            </w:r>
          </w:p>
          <w:p w:rsidR="003B2BBE" w:rsidRPr="00EA35F0" w:rsidRDefault="003B2BBE" w:rsidP="00EA35F0">
            <w:pPr>
              <w:tabs>
                <w:tab w:val="left" w:pos="900"/>
              </w:tabs>
              <w:jc w:val="center"/>
              <w:rPr>
                <w:i/>
                <w:sz w:val="22"/>
              </w:rPr>
            </w:pPr>
            <w:r w:rsidRPr="006A535F">
              <w:t xml:space="preserve">Rom. 16:25-27 </w:t>
            </w:r>
            <w:r w:rsidRPr="00EA35F0">
              <w:rPr>
                <w:i/>
              </w:rPr>
              <w:t>(Jude 3)</w:t>
            </w:r>
          </w:p>
        </w:tc>
        <w:tc>
          <w:tcPr>
            <w:tcW w:w="2610" w:type="dxa"/>
            <w:shd w:val="clear" w:color="auto" w:fill="auto"/>
          </w:tcPr>
          <w:p w:rsidR="003B2BBE" w:rsidRPr="00EA35F0" w:rsidRDefault="003B2BBE" w:rsidP="00EA35F0">
            <w:pPr>
              <w:tabs>
                <w:tab w:val="left" w:pos="900"/>
              </w:tabs>
              <w:jc w:val="center"/>
              <w:rPr>
                <w:b/>
                <w:sz w:val="32"/>
                <w:szCs w:val="32"/>
                <w:u w:val="single"/>
              </w:rPr>
            </w:pPr>
            <w:r w:rsidRPr="00EA35F0">
              <w:rPr>
                <w:b/>
                <w:sz w:val="32"/>
                <w:szCs w:val="32"/>
                <w:u w:val="single"/>
              </w:rPr>
              <w:t xml:space="preserve">Every Creature </w:t>
            </w:r>
          </w:p>
          <w:p w:rsidR="003B2BBE" w:rsidRPr="006A535F" w:rsidRDefault="003B2BBE" w:rsidP="00EA35F0">
            <w:pPr>
              <w:tabs>
                <w:tab w:val="left" w:pos="900"/>
              </w:tabs>
              <w:jc w:val="center"/>
            </w:pPr>
            <w:r w:rsidRPr="006A535F">
              <w:t xml:space="preserve">Mt. 28:18-20; Mk. 16:15-16 </w:t>
            </w:r>
            <w:r w:rsidRPr="00EA35F0">
              <w:rPr>
                <w:i/>
              </w:rPr>
              <w:t>(Rev. 1:5)</w:t>
            </w:r>
          </w:p>
          <w:p w:rsidR="003B2BBE" w:rsidRPr="00EA35F0" w:rsidRDefault="003B2BBE" w:rsidP="00EA35F0">
            <w:pPr>
              <w:tabs>
                <w:tab w:val="left" w:pos="900"/>
              </w:tabs>
              <w:jc w:val="center"/>
              <w:rPr>
                <w:sz w:val="22"/>
              </w:rPr>
            </w:pPr>
            <w:r w:rsidRPr="006A535F">
              <w:t xml:space="preserve">Acts 5:14; 8:12 </w:t>
            </w:r>
            <w:r w:rsidRPr="00EA35F0">
              <w:rPr>
                <w:i/>
              </w:rPr>
              <w:t>(2:47)</w:t>
            </w:r>
          </w:p>
        </w:tc>
        <w:tc>
          <w:tcPr>
            <w:tcW w:w="2178" w:type="dxa"/>
            <w:shd w:val="clear" w:color="auto" w:fill="auto"/>
          </w:tcPr>
          <w:p w:rsidR="003B2BBE" w:rsidRPr="00EA35F0" w:rsidRDefault="003B2BBE" w:rsidP="00EA35F0">
            <w:pPr>
              <w:tabs>
                <w:tab w:val="left" w:pos="900"/>
              </w:tabs>
              <w:jc w:val="center"/>
              <w:rPr>
                <w:b/>
                <w:sz w:val="32"/>
                <w:szCs w:val="32"/>
                <w:u w:val="single"/>
              </w:rPr>
            </w:pPr>
            <w:r w:rsidRPr="00EA35F0">
              <w:rPr>
                <w:b/>
                <w:sz w:val="32"/>
                <w:szCs w:val="32"/>
                <w:u w:val="single"/>
              </w:rPr>
              <w:t>Perfect Law</w:t>
            </w:r>
          </w:p>
          <w:p w:rsidR="003B2BBE" w:rsidRPr="006A535F" w:rsidRDefault="003B2BBE" w:rsidP="00EA35F0">
            <w:pPr>
              <w:tabs>
                <w:tab w:val="left" w:pos="900"/>
              </w:tabs>
              <w:jc w:val="center"/>
            </w:pPr>
            <w:r w:rsidRPr="006A535F">
              <w:t>Jn. 12:48</w:t>
            </w:r>
          </w:p>
          <w:p w:rsidR="003B2BBE" w:rsidRPr="00EA35F0" w:rsidRDefault="003B2BBE" w:rsidP="00EA35F0">
            <w:pPr>
              <w:tabs>
                <w:tab w:val="left" w:pos="900"/>
              </w:tabs>
              <w:jc w:val="center"/>
              <w:rPr>
                <w:sz w:val="22"/>
              </w:rPr>
            </w:pPr>
            <w:proofErr w:type="spellStart"/>
            <w:r w:rsidRPr="006A535F">
              <w:t>Js</w:t>
            </w:r>
            <w:proofErr w:type="spellEnd"/>
            <w:r w:rsidRPr="006A535F">
              <w:t xml:space="preserve">. 1:25 </w:t>
            </w:r>
            <w:r w:rsidRPr="00EA35F0">
              <w:rPr>
                <w:i/>
              </w:rPr>
              <w:t xml:space="preserve">(Ps. 19:7; </w:t>
            </w:r>
            <w:proofErr w:type="spellStart"/>
            <w:r w:rsidRPr="00EA35F0">
              <w:rPr>
                <w:i/>
              </w:rPr>
              <w:t>Js</w:t>
            </w:r>
            <w:proofErr w:type="spellEnd"/>
            <w:r w:rsidRPr="00EA35F0">
              <w:rPr>
                <w:i/>
              </w:rPr>
              <w:t>. 2:12)</w:t>
            </w:r>
          </w:p>
        </w:tc>
      </w:tr>
      <w:tr w:rsidR="003B2BBE" w:rsidTr="00EA35F0">
        <w:tc>
          <w:tcPr>
            <w:tcW w:w="2394" w:type="dxa"/>
            <w:shd w:val="clear" w:color="auto" w:fill="auto"/>
          </w:tcPr>
          <w:p w:rsidR="003B2BBE" w:rsidRPr="00EA35F0" w:rsidRDefault="003B2BBE" w:rsidP="00EA35F0">
            <w:pPr>
              <w:tabs>
                <w:tab w:val="left" w:pos="900"/>
              </w:tabs>
              <w:jc w:val="center"/>
              <w:rPr>
                <w:b/>
                <w:sz w:val="32"/>
                <w:szCs w:val="32"/>
                <w:u w:val="single"/>
              </w:rPr>
            </w:pPr>
            <w:r w:rsidRPr="00EA35F0">
              <w:rPr>
                <w:b/>
                <w:sz w:val="32"/>
                <w:szCs w:val="32"/>
                <w:u w:val="single"/>
              </w:rPr>
              <w:t>Now Reigns</w:t>
            </w:r>
          </w:p>
          <w:p w:rsidR="003B2BBE" w:rsidRPr="006A535F" w:rsidRDefault="003B2BBE" w:rsidP="00EA35F0">
            <w:pPr>
              <w:tabs>
                <w:tab w:val="left" w:pos="900"/>
              </w:tabs>
              <w:jc w:val="center"/>
            </w:pPr>
            <w:r w:rsidRPr="006A535F">
              <w:t>Acts 2:30-33</w:t>
            </w:r>
          </w:p>
          <w:p w:rsidR="003B2BBE" w:rsidRPr="006A535F" w:rsidRDefault="003B2BBE" w:rsidP="00EA35F0">
            <w:pPr>
              <w:tabs>
                <w:tab w:val="left" w:pos="900"/>
              </w:tabs>
              <w:jc w:val="center"/>
            </w:pPr>
            <w:r w:rsidRPr="006A535F">
              <w:t>I Cor. 15:24-26</w:t>
            </w:r>
          </w:p>
          <w:p w:rsidR="003B2BBE" w:rsidRDefault="003B2BBE" w:rsidP="00EA35F0">
            <w:pPr>
              <w:tabs>
                <w:tab w:val="left" w:pos="900"/>
              </w:tabs>
              <w:jc w:val="center"/>
            </w:pPr>
            <w:r w:rsidRPr="006A535F">
              <w:t>Eph. 1:22-23</w:t>
            </w:r>
          </w:p>
          <w:p w:rsidR="00D20CDA" w:rsidRPr="00EA35F0" w:rsidRDefault="00D20CDA" w:rsidP="00EA35F0">
            <w:pPr>
              <w:tabs>
                <w:tab w:val="left" w:pos="900"/>
              </w:tabs>
              <w:jc w:val="center"/>
              <w:rPr>
                <w:sz w:val="22"/>
              </w:rPr>
            </w:pPr>
            <w:r>
              <w:t>Col. 1:13</w:t>
            </w:r>
          </w:p>
        </w:tc>
        <w:tc>
          <w:tcPr>
            <w:tcW w:w="2394" w:type="dxa"/>
            <w:shd w:val="clear" w:color="auto" w:fill="auto"/>
          </w:tcPr>
          <w:p w:rsidR="003B2BBE" w:rsidRPr="00EA35F0" w:rsidRDefault="003B2BBE" w:rsidP="00EA35F0">
            <w:pPr>
              <w:tabs>
                <w:tab w:val="left" w:pos="900"/>
              </w:tabs>
              <w:jc w:val="center"/>
              <w:rPr>
                <w:sz w:val="22"/>
              </w:rPr>
            </w:pPr>
          </w:p>
        </w:tc>
        <w:tc>
          <w:tcPr>
            <w:tcW w:w="2610" w:type="dxa"/>
            <w:shd w:val="clear" w:color="auto" w:fill="auto"/>
          </w:tcPr>
          <w:p w:rsidR="003B2BBE" w:rsidRPr="00EA35F0" w:rsidRDefault="003B2BBE" w:rsidP="00EA35F0">
            <w:pPr>
              <w:tabs>
                <w:tab w:val="left" w:pos="900"/>
              </w:tabs>
              <w:jc w:val="center"/>
              <w:rPr>
                <w:b/>
                <w:sz w:val="32"/>
                <w:szCs w:val="32"/>
                <w:u w:val="single"/>
              </w:rPr>
            </w:pPr>
            <w:r w:rsidRPr="00EA35F0">
              <w:rPr>
                <w:b/>
                <w:sz w:val="32"/>
                <w:szCs w:val="32"/>
                <w:u w:val="single"/>
              </w:rPr>
              <w:t>Whosoever Will</w:t>
            </w:r>
          </w:p>
          <w:p w:rsidR="003B2BBE" w:rsidRPr="00EA35F0" w:rsidRDefault="003B2BBE" w:rsidP="00EA35F0">
            <w:pPr>
              <w:tabs>
                <w:tab w:val="left" w:pos="900"/>
              </w:tabs>
              <w:jc w:val="center"/>
              <w:rPr>
                <w:i/>
              </w:rPr>
            </w:pPr>
            <w:r w:rsidRPr="006A535F">
              <w:t xml:space="preserve">Rom. 10:13 </w:t>
            </w:r>
            <w:r w:rsidRPr="00EA35F0">
              <w:rPr>
                <w:i/>
              </w:rPr>
              <w:t>(Joel 2:32; Acts 2:21, 38; 22:16)</w:t>
            </w:r>
          </w:p>
          <w:p w:rsidR="003B2BBE" w:rsidRPr="00EA35F0" w:rsidRDefault="003B2BBE" w:rsidP="00EA35F0">
            <w:pPr>
              <w:tabs>
                <w:tab w:val="left" w:pos="900"/>
              </w:tabs>
              <w:jc w:val="center"/>
              <w:rPr>
                <w:sz w:val="22"/>
              </w:rPr>
            </w:pPr>
            <w:r w:rsidRPr="006A535F">
              <w:t xml:space="preserve">Rev. 22:17 </w:t>
            </w:r>
            <w:r w:rsidRPr="00EA35F0">
              <w:rPr>
                <w:i/>
              </w:rPr>
              <w:t>(Acts 10:34-35)</w:t>
            </w:r>
          </w:p>
        </w:tc>
        <w:tc>
          <w:tcPr>
            <w:tcW w:w="2178" w:type="dxa"/>
            <w:shd w:val="clear" w:color="auto" w:fill="auto"/>
          </w:tcPr>
          <w:p w:rsidR="003B2BBE" w:rsidRPr="00EA35F0" w:rsidRDefault="003B2BBE" w:rsidP="00EA35F0">
            <w:pPr>
              <w:tabs>
                <w:tab w:val="left" w:pos="900"/>
              </w:tabs>
              <w:jc w:val="center"/>
              <w:rPr>
                <w:b/>
                <w:sz w:val="32"/>
                <w:szCs w:val="32"/>
                <w:u w:val="single"/>
              </w:rPr>
            </w:pPr>
            <w:r w:rsidRPr="00EA35F0">
              <w:rPr>
                <w:b/>
                <w:sz w:val="32"/>
                <w:szCs w:val="32"/>
                <w:u w:val="single"/>
              </w:rPr>
              <w:t>All-Sufficient</w:t>
            </w:r>
          </w:p>
          <w:p w:rsidR="003B2BBE" w:rsidRPr="006A535F" w:rsidRDefault="003B2BBE" w:rsidP="00EA35F0">
            <w:pPr>
              <w:tabs>
                <w:tab w:val="left" w:pos="900"/>
              </w:tabs>
              <w:jc w:val="center"/>
            </w:pPr>
            <w:r w:rsidRPr="006A535F">
              <w:t>Eph. 3:1-7</w:t>
            </w:r>
          </w:p>
          <w:p w:rsidR="003B2BBE" w:rsidRPr="006A535F" w:rsidRDefault="003B2BBE" w:rsidP="00EA35F0">
            <w:pPr>
              <w:tabs>
                <w:tab w:val="left" w:pos="900"/>
              </w:tabs>
              <w:jc w:val="center"/>
            </w:pPr>
            <w:r w:rsidRPr="006A535F">
              <w:t>II Tim. 3:16-17</w:t>
            </w:r>
          </w:p>
          <w:p w:rsidR="003B2BBE" w:rsidRPr="00EA35F0" w:rsidRDefault="003B2BBE" w:rsidP="00EA35F0">
            <w:pPr>
              <w:tabs>
                <w:tab w:val="left" w:pos="900"/>
              </w:tabs>
              <w:jc w:val="center"/>
              <w:rPr>
                <w:sz w:val="22"/>
              </w:rPr>
            </w:pPr>
            <w:r w:rsidRPr="006A535F">
              <w:t xml:space="preserve">II Pet. 1:3 </w:t>
            </w:r>
            <w:r w:rsidRPr="00EA35F0">
              <w:rPr>
                <w:i/>
              </w:rPr>
              <w:t>(Jude 3; Gal. 1:6-9; II Jn. 9; Rev. 22:18-19)</w:t>
            </w:r>
          </w:p>
        </w:tc>
      </w:tr>
    </w:tbl>
    <w:p w:rsidR="00355C72" w:rsidRDefault="00355C72" w:rsidP="00355C72">
      <w:pPr>
        <w:tabs>
          <w:tab w:val="left" w:pos="900"/>
        </w:tabs>
        <w:rPr>
          <w:sz w:val="22"/>
        </w:rPr>
      </w:pPr>
    </w:p>
    <w:p w:rsidR="00355C72" w:rsidRDefault="00355C72" w:rsidP="00355C72">
      <w:pPr>
        <w:tabs>
          <w:tab w:val="left" w:pos="900"/>
        </w:tabs>
        <w:rPr>
          <w:sz w:val="22"/>
        </w:rPr>
      </w:pPr>
    </w:p>
    <w:sectPr w:rsidR="00355C72" w:rsidSect="00737439">
      <w:footerReference w:type="even" r:id="rId7"/>
      <w:footerReference w:type="default" r:id="rId8"/>
      <w:headerReference w:type="first" r:id="rId9"/>
      <w:footerReference w:type="first" r:id="rId10"/>
      <w:type w:val="continuous"/>
      <w:pgSz w:w="12240" w:h="15840" w:code="1"/>
      <w:pgMar w:top="720" w:right="1440" w:bottom="720" w:left="1440" w:header="720" w:footer="720" w:gutter="0"/>
      <w:cols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B0E" w:rsidRDefault="00627B0E">
      <w:r>
        <w:separator/>
      </w:r>
    </w:p>
  </w:endnote>
  <w:endnote w:type="continuationSeparator" w:id="0">
    <w:p w:rsidR="00627B0E" w:rsidRDefault="0062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B4C" w:rsidRDefault="00670B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0B4C" w:rsidRDefault="00670B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B4C" w:rsidRDefault="00670B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0CDA">
      <w:rPr>
        <w:rStyle w:val="PageNumber"/>
        <w:noProof/>
      </w:rPr>
      <w:t>2</w:t>
    </w:r>
    <w:r>
      <w:rPr>
        <w:rStyle w:val="PageNumber"/>
      </w:rPr>
      <w:fldChar w:fldCharType="end"/>
    </w:r>
  </w:p>
  <w:p w:rsidR="00670B4C" w:rsidRDefault="00BE40A4">
    <w:pPr>
      <w:pStyle w:val="Footer"/>
      <w:rPr>
        <w:b/>
        <w:bCs/>
      </w:rPr>
    </w:pPr>
    <w:r w:rsidRPr="00BE40A4">
      <w:rPr>
        <w:b/>
        <w:bCs/>
      </w:rPr>
      <w:t xml:space="preserve">The Kingdom </w:t>
    </w:r>
    <w:proofErr w:type="gramStart"/>
    <w:r w:rsidRPr="00BE40A4">
      <w:rPr>
        <w:b/>
        <w:bCs/>
      </w:rPr>
      <w:t>Of</w:t>
    </w:r>
    <w:proofErr w:type="gramEnd"/>
    <w:r w:rsidRPr="00BE40A4">
      <w:rPr>
        <w:b/>
        <w:bCs/>
      </w:rPr>
      <w:t xml:space="preserve"> God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B4C" w:rsidRDefault="00670B4C">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B0E" w:rsidRDefault="00627B0E">
      <w:r>
        <w:separator/>
      </w:r>
    </w:p>
  </w:footnote>
  <w:footnote w:type="continuationSeparator" w:id="0">
    <w:p w:rsidR="00627B0E" w:rsidRDefault="00627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367" w:rsidRPr="00061367" w:rsidRDefault="00737439" w:rsidP="00061367">
    <w:pPr>
      <w:pStyle w:val="Header"/>
    </w:pPr>
    <w:r w:rsidRPr="00737439">
      <w:rPr>
        <w:sz w:val="20"/>
        <w:szCs w:val="20"/>
      </w:rPr>
      <w:t>For further study or if questions,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E34F7"/>
    <w:multiLevelType w:val="hybridMultilevel"/>
    <w:tmpl w:val="332A4CC2"/>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rPr>
        <w:rFonts w:hint="default"/>
        <w:b w:val="0"/>
      </w:r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BE7C33"/>
    <w:multiLevelType w:val="hybridMultilevel"/>
    <w:tmpl w:val="4C60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FE83888">
      <w:start w:val="1"/>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2B1872BC"/>
    <w:multiLevelType w:val="hybridMultilevel"/>
    <w:tmpl w:val="F26840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012A84"/>
    <w:multiLevelType w:val="hybridMultilevel"/>
    <w:tmpl w:val="91389280"/>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AB7087"/>
    <w:multiLevelType w:val="hybridMultilevel"/>
    <w:tmpl w:val="27CC1C04"/>
    <w:lvl w:ilvl="0" w:tplc="46988D1A">
      <w:start w:val="1"/>
      <w:numFmt w:val="decimal"/>
      <w:lvlText w:val="%1."/>
      <w:lvlJc w:val="left"/>
      <w:pPr>
        <w:tabs>
          <w:tab w:val="num" w:pos="4500"/>
        </w:tabs>
        <w:ind w:left="4500" w:hanging="360"/>
      </w:pPr>
      <w:rPr>
        <w:rFonts w:hint="default"/>
        <w:sz w:val="25"/>
      </w:rPr>
    </w:lvl>
    <w:lvl w:ilvl="1" w:tplc="37AAE538">
      <w:start w:val="1"/>
      <w:numFmt w:val="lowerLetter"/>
      <w:lvlText w:val="%2."/>
      <w:lvlJc w:val="left"/>
      <w:pPr>
        <w:tabs>
          <w:tab w:val="num" w:pos="1800"/>
        </w:tabs>
        <w:ind w:left="1800" w:hanging="720"/>
      </w:pPr>
      <w:rPr>
        <w:rFonts w:ascii="Times New Roman" w:hAnsi="Times New Roman" w:hint="default"/>
        <w:b w:val="0"/>
        <w:i w:val="0"/>
        <w:sz w:val="24"/>
      </w:rPr>
    </w:lvl>
    <w:lvl w:ilvl="2" w:tplc="AC12C016">
      <w:start w:val="1"/>
      <w:numFmt w:val="upperRoman"/>
      <w:lvlText w:val="%3."/>
      <w:lvlJc w:val="left"/>
      <w:pPr>
        <w:tabs>
          <w:tab w:val="num" w:pos="2700"/>
        </w:tabs>
        <w:ind w:left="2700" w:hanging="72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2E6439CA">
      <w:start w:val="1"/>
      <w:numFmt w:val="upperLetter"/>
      <w:lvlText w:val="%5."/>
      <w:lvlJc w:val="left"/>
      <w:pPr>
        <w:tabs>
          <w:tab w:val="num" w:pos="3660"/>
        </w:tabs>
        <w:ind w:left="3660" w:hanging="420"/>
      </w:pPr>
      <w:rPr>
        <w:rFonts w:hint="default"/>
      </w:rPr>
    </w:lvl>
    <w:lvl w:ilvl="5" w:tplc="2A1CD902">
      <w:start w:val="1"/>
      <w:numFmt w:val="decimal"/>
      <w:lvlText w:val="%6."/>
      <w:lvlJc w:val="left"/>
      <w:pPr>
        <w:tabs>
          <w:tab w:val="num" w:pos="4500"/>
        </w:tabs>
        <w:ind w:left="4500" w:hanging="360"/>
      </w:pPr>
      <w:rPr>
        <w:rFonts w:hint="default"/>
        <w:sz w:val="25"/>
      </w:rPr>
    </w:lvl>
    <w:lvl w:ilvl="6" w:tplc="0E36AB94">
      <w:start w:val="1"/>
      <w:numFmt w:val="lowerLetter"/>
      <w:lvlText w:val="%7."/>
      <w:lvlJc w:val="left"/>
      <w:pPr>
        <w:tabs>
          <w:tab w:val="num" w:pos="5040"/>
        </w:tabs>
        <w:ind w:left="5040" w:hanging="360"/>
      </w:pPr>
      <w:rPr>
        <w:rFonts w:ascii="Times New Roman" w:hAnsi="Times New Roman" w:hint="default"/>
        <w:b w:val="0"/>
        <w:i w:val="0"/>
        <w:sz w:val="24"/>
      </w:rPr>
    </w:lvl>
    <w:lvl w:ilvl="7" w:tplc="0D7483F8">
      <w:start w:val="1"/>
      <w:numFmt w:val="lowerRoman"/>
      <w:lvlText w:val="%8."/>
      <w:lvlJc w:val="left"/>
      <w:pPr>
        <w:tabs>
          <w:tab w:val="num" w:pos="4860"/>
        </w:tabs>
        <w:ind w:left="4500" w:hanging="360"/>
      </w:pPr>
      <w:rPr>
        <w:rFonts w:hint="default"/>
        <w:sz w:val="25"/>
      </w:rPr>
    </w:lvl>
    <w:lvl w:ilvl="8" w:tplc="0409001B" w:tentative="1">
      <w:start w:val="1"/>
      <w:numFmt w:val="lowerRoman"/>
      <w:lvlText w:val="%9."/>
      <w:lvlJc w:val="right"/>
      <w:pPr>
        <w:tabs>
          <w:tab w:val="num" w:pos="6480"/>
        </w:tabs>
        <w:ind w:left="6480" w:hanging="180"/>
      </w:pPr>
    </w:lvl>
  </w:abstractNum>
  <w:abstractNum w:abstractNumId="8"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6974FDE"/>
    <w:multiLevelType w:val="hybridMultilevel"/>
    <w:tmpl w:val="74B841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B77DEB"/>
    <w:multiLevelType w:val="hybridMultilevel"/>
    <w:tmpl w:val="D88AA3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63D52CF6"/>
    <w:multiLevelType w:val="hybridMultilevel"/>
    <w:tmpl w:val="4C60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6865296"/>
    <w:multiLevelType w:val="hybridMultilevel"/>
    <w:tmpl w:val="20B63CA8"/>
    <w:lvl w:ilvl="0" w:tplc="EFAAFF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240"/>
        </w:tabs>
        <w:ind w:left="-240" w:hanging="360"/>
      </w:pPr>
    </w:lvl>
    <w:lvl w:ilvl="2" w:tplc="0409001B">
      <w:start w:val="1"/>
      <w:numFmt w:val="lowerRoman"/>
      <w:lvlText w:val="%3."/>
      <w:lvlJc w:val="right"/>
      <w:pPr>
        <w:tabs>
          <w:tab w:val="num" w:pos="480"/>
        </w:tabs>
        <w:ind w:left="480" w:hanging="180"/>
      </w:pPr>
    </w:lvl>
    <w:lvl w:ilvl="3" w:tplc="0409000F">
      <w:start w:val="1"/>
      <w:numFmt w:val="decimal"/>
      <w:lvlText w:val="%4."/>
      <w:lvlJc w:val="left"/>
      <w:pPr>
        <w:tabs>
          <w:tab w:val="num" w:pos="1200"/>
        </w:tabs>
        <w:ind w:left="1200" w:hanging="360"/>
      </w:pPr>
    </w:lvl>
    <w:lvl w:ilvl="4" w:tplc="04090019">
      <w:start w:val="1"/>
      <w:numFmt w:val="lowerLetter"/>
      <w:lvlText w:val="%5."/>
      <w:lvlJc w:val="left"/>
      <w:pPr>
        <w:tabs>
          <w:tab w:val="num" w:pos="1920"/>
        </w:tabs>
        <w:ind w:left="1920" w:hanging="360"/>
      </w:pPr>
    </w:lvl>
    <w:lvl w:ilvl="5" w:tplc="0409001B">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15"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7D4E82B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0"/>
  </w:num>
  <w:num w:numId="3">
    <w:abstractNumId w:val="15"/>
  </w:num>
  <w:num w:numId="4">
    <w:abstractNumId w:val="6"/>
  </w:num>
  <w:num w:numId="5">
    <w:abstractNumId w:val="8"/>
  </w:num>
  <w:num w:numId="6">
    <w:abstractNumId w:val="3"/>
  </w:num>
  <w:num w:numId="7">
    <w:abstractNumId w:val="2"/>
  </w:num>
  <w:num w:numId="8">
    <w:abstractNumId w:val="11"/>
  </w:num>
  <w:num w:numId="9">
    <w:abstractNumId w:val="14"/>
  </w:num>
  <w:num w:numId="10">
    <w:abstractNumId w:val="5"/>
  </w:num>
  <w:num w:numId="11">
    <w:abstractNumId w:val="7"/>
  </w:num>
  <w:num w:numId="12">
    <w:abstractNumId w:val="12"/>
  </w:num>
  <w:num w:numId="13">
    <w:abstractNumId w:val="1"/>
  </w:num>
  <w:num w:numId="14">
    <w:abstractNumId w:val="4"/>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59DC"/>
    <w:rsid w:val="00027CF6"/>
    <w:rsid w:val="00033AC2"/>
    <w:rsid w:val="00051624"/>
    <w:rsid w:val="00061367"/>
    <w:rsid w:val="00061D0A"/>
    <w:rsid w:val="00087918"/>
    <w:rsid w:val="00094331"/>
    <w:rsid w:val="000C1E1B"/>
    <w:rsid w:val="000D66AE"/>
    <w:rsid w:val="000F408C"/>
    <w:rsid w:val="00107666"/>
    <w:rsid w:val="00113E05"/>
    <w:rsid w:val="00116485"/>
    <w:rsid w:val="00117E00"/>
    <w:rsid w:val="00136234"/>
    <w:rsid w:val="0014583B"/>
    <w:rsid w:val="001716D9"/>
    <w:rsid w:val="00174F14"/>
    <w:rsid w:val="00193C94"/>
    <w:rsid w:val="0019453C"/>
    <w:rsid w:val="001B1B5C"/>
    <w:rsid w:val="002629F9"/>
    <w:rsid w:val="0026480F"/>
    <w:rsid w:val="00291489"/>
    <w:rsid w:val="002A7552"/>
    <w:rsid w:val="002F2456"/>
    <w:rsid w:val="0030094C"/>
    <w:rsid w:val="00305BD3"/>
    <w:rsid w:val="00316CC2"/>
    <w:rsid w:val="00355C72"/>
    <w:rsid w:val="00357D4C"/>
    <w:rsid w:val="003A6891"/>
    <w:rsid w:val="003B2BBE"/>
    <w:rsid w:val="003D5DF4"/>
    <w:rsid w:val="003E1591"/>
    <w:rsid w:val="00447ECF"/>
    <w:rsid w:val="004555AC"/>
    <w:rsid w:val="004C2385"/>
    <w:rsid w:val="004F5036"/>
    <w:rsid w:val="00536ACE"/>
    <w:rsid w:val="00587093"/>
    <w:rsid w:val="00593AF8"/>
    <w:rsid w:val="00597FB5"/>
    <w:rsid w:val="00626070"/>
    <w:rsid w:val="00627B0E"/>
    <w:rsid w:val="00646F8B"/>
    <w:rsid w:val="00670B4C"/>
    <w:rsid w:val="00676B80"/>
    <w:rsid w:val="006B6A22"/>
    <w:rsid w:val="007159DC"/>
    <w:rsid w:val="00732143"/>
    <w:rsid w:val="00735E6C"/>
    <w:rsid w:val="00737439"/>
    <w:rsid w:val="007412B7"/>
    <w:rsid w:val="00755B81"/>
    <w:rsid w:val="007640E9"/>
    <w:rsid w:val="00814BCF"/>
    <w:rsid w:val="00822B96"/>
    <w:rsid w:val="008847FD"/>
    <w:rsid w:val="008A5BBB"/>
    <w:rsid w:val="008B7736"/>
    <w:rsid w:val="008C33FB"/>
    <w:rsid w:val="008E1C6E"/>
    <w:rsid w:val="008E57E9"/>
    <w:rsid w:val="008F1D86"/>
    <w:rsid w:val="008F681D"/>
    <w:rsid w:val="009151D9"/>
    <w:rsid w:val="009263E5"/>
    <w:rsid w:val="0094409C"/>
    <w:rsid w:val="009640C5"/>
    <w:rsid w:val="00982256"/>
    <w:rsid w:val="00A516E4"/>
    <w:rsid w:val="00A718D0"/>
    <w:rsid w:val="00A7320B"/>
    <w:rsid w:val="00AB0F77"/>
    <w:rsid w:val="00B1236E"/>
    <w:rsid w:val="00B421AD"/>
    <w:rsid w:val="00B46D78"/>
    <w:rsid w:val="00B71AB7"/>
    <w:rsid w:val="00B753A3"/>
    <w:rsid w:val="00BB0A86"/>
    <w:rsid w:val="00BE40A4"/>
    <w:rsid w:val="00BF0E07"/>
    <w:rsid w:val="00C422E2"/>
    <w:rsid w:val="00C6095C"/>
    <w:rsid w:val="00C75505"/>
    <w:rsid w:val="00C96E4B"/>
    <w:rsid w:val="00CB2B1A"/>
    <w:rsid w:val="00D10E2F"/>
    <w:rsid w:val="00D20CDA"/>
    <w:rsid w:val="00DA5D58"/>
    <w:rsid w:val="00DB12C4"/>
    <w:rsid w:val="00DB5286"/>
    <w:rsid w:val="00E00457"/>
    <w:rsid w:val="00E0742A"/>
    <w:rsid w:val="00E46987"/>
    <w:rsid w:val="00E474A9"/>
    <w:rsid w:val="00E51980"/>
    <w:rsid w:val="00E625C6"/>
    <w:rsid w:val="00E74E54"/>
    <w:rsid w:val="00E807B9"/>
    <w:rsid w:val="00EA35F0"/>
    <w:rsid w:val="00EA4C87"/>
    <w:rsid w:val="00F533BB"/>
    <w:rsid w:val="00F81784"/>
    <w:rsid w:val="00F90AEB"/>
    <w:rsid w:val="00FD6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CC220"/>
  <w15:docId w15:val="{7EC0AC6D-7BD5-4C41-972E-9FE007FA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3AC2"/>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unhideWhenUsed/>
    <w:rsid w:val="000C1E1B"/>
    <w:pPr>
      <w:spacing w:before="100" w:beforeAutospacing="1" w:after="100" w:afterAutospacing="1"/>
    </w:pPr>
  </w:style>
  <w:style w:type="table" w:styleId="TableGrid">
    <w:name w:val="Table Grid"/>
    <w:basedOn w:val="TableNormal"/>
    <w:rsid w:val="000C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12696">
      <w:bodyDiv w:val="1"/>
      <w:marLeft w:val="0"/>
      <w:marRight w:val="0"/>
      <w:marTop w:val="0"/>
      <w:marBottom w:val="0"/>
      <w:divBdr>
        <w:top w:val="none" w:sz="0" w:space="0" w:color="auto"/>
        <w:left w:val="none" w:sz="0" w:space="0" w:color="auto"/>
        <w:bottom w:val="none" w:sz="0" w:space="0" w:color="auto"/>
        <w:right w:val="none" w:sz="0" w:space="0" w:color="auto"/>
      </w:divBdr>
    </w:div>
    <w:div w:id="124880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3</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The Kingdom Of God</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Kingdom Of God</dc:title>
  <dc:subject>10/22/2017</dc:subject>
  <dc:creator>DarkWolf</dc:creator>
  <cp:lastModifiedBy>Nathan Morrison</cp:lastModifiedBy>
  <cp:revision>18</cp:revision>
  <cp:lastPrinted>2016-12-31T01:29:00Z</cp:lastPrinted>
  <dcterms:created xsi:type="dcterms:W3CDTF">2016-12-30T22:21:00Z</dcterms:created>
  <dcterms:modified xsi:type="dcterms:W3CDTF">2017-10-17T04:40:00Z</dcterms:modified>
</cp:coreProperties>
</file>