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7ADE" w14:textId="31BF1E09" w:rsidR="00186FA9" w:rsidRPr="00186FA9" w:rsidRDefault="00186FA9" w:rsidP="00186FA9">
      <w:pPr>
        <w:pStyle w:val="Title"/>
        <w:rPr>
          <w:b w:val="0"/>
          <w:bCs w:val="0"/>
          <w:i/>
          <w:iCs/>
          <w:sz w:val="28"/>
          <w:szCs w:val="44"/>
          <w:u w:val="none"/>
        </w:rPr>
      </w:pPr>
      <w:r w:rsidRPr="00186FA9">
        <w:rPr>
          <w:b w:val="0"/>
          <w:bCs w:val="0"/>
          <w:i/>
          <w:iCs/>
          <w:sz w:val="28"/>
          <w:szCs w:val="44"/>
          <w:u w:val="none"/>
        </w:rPr>
        <w:t xml:space="preserve">Seeing Jesus </w:t>
      </w:r>
      <w:proofErr w:type="gramStart"/>
      <w:r w:rsidRPr="00186FA9">
        <w:rPr>
          <w:b w:val="0"/>
          <w:bCs w:val="0"/>
          <w:i/>
          <w:iCs/>
          <w:sz w:val="28"/>
          <w:szCs w:val="44"/>
          <w:u w:val="none"/>
        </w:rPr>
        <w:t>In</w:t>
      </w:r>
      <w:proofErr w:type="gramEnd"/>
      <w:r w:rsidRPr="00186FA9">
        <w:rPr>
          <w:b w:val="0"/>
          <w:bCs w:val="0"/>
          <w:i/>
          <w:iCs/>
          <w:sz w:val="28"/>
          <w:szCs w:val="44"/>
          <w:u w:val="none"/>
        </w:rPr>
        <w:t xml:space="preserve"> The Old Testament</w:t>
      </w:r>
    </w:p>
    <w:p w14:paraId="65BDDAF0" w14:textId="7751384F" w:rsidR="00131A1F" w:rsidRDefault="00C16FDB" w:rsidP="00FD55A7">
      <w:pPr>
        <w:pStyle w:val="Title"/>
      </w:pPr>
      <w:r w:rsidRPr="00C16FDB">
        <w:t xml:space="preserve">Savior Of </w:t>
      </w:r>
      <w:proofErr w:type="gramStart"/>
      <w:r w:rsidRPr="00C16FDB">
        <w:t>The</w:t>
      </w:r>
      <w:proofErr w:type="gramEnd"/>
      <w:r w:rsidRPr="00C16FDB">
        <w:t xml:space="preserve"> World</w:t>
      </w:r>
    </w:p>
    <w:p w14:paraId="31A757F5" w14:textId="6BE32840" w:rsidR="00FD55A7" w:rsidRDefault="00FD55A7" w:rsidP="00FD55A7">
      <w:pPr>
        <w:jc w:val="center"/>
        <w:rPr>
          <w:sz w:val="22"/>
        </w:rPr>
      </w:pPr>
      <w:r>
        <w:rPr>
          <w:sz w:val="22"/>
        </w:rPr>
        <w:t xml:space="preserve">Prepared By Nathan L Morrison </w:t>
      </w:r>
      <w:proofErr w:type="gramStart"/>
      <w:r>
        <w:rPr>
          <w:sz w:val="22"/>
        </w:rPr>
        <w:t>For</w:t>
      </w:r>
      <w:proofErr w:type="gramEnd"/>
      <w:r>
        <w:rPr>
          <w:sz w:val="22"/>
        </w:rPr>
        <w:t xml:space="preserve"> Sunday </w:t>
      </w:r>
      <w:r w:rsidR="003E5913">
        <w:rPr>
          <w:sz w:val="22"/>
        </w:rPr>
        <w:t>March 3</w:t>
      </w:r>
      <w:r w:rsidR="003E5913" w:rsidRPr="003E5913">
        <w:rPr>
          <w:sz w:val="22"/>
          <w:vertAlign w:val="superscript"/>
        </w:rPr>
        <w:t>rd</w:t>
      </w:r>
      <w:r w:rsidR="003E5913">
        <w:rPr>
          <w:sz w:val="22"/>
        </w:rPr>
        <w:t>, 2024</w:t>
      </w:r>
    </w:p>
    <w:p w14:paraId="7BE61C68" w14:textId="4A22123D" w:rsidR="00FD55A7" w:rsidRDefault="00FD55A7" w:rsidP="00FD55A7">
      <w:pPr>
        <w:jc w:val="center"/>
        <w:rPr>
          <w:sz w:val="22"/>
        </w:rPr>
      </w:pPr>
      <w:r>
        <w:rPr>
          <w:sz w:val="22"/>
        </w:rPr>
        <w:t xml:space="preserve">Text: </w:t>
      </w:r>
      <w:r w:rsidR="009F4E21" w:rsidRPr="009F4E21">
        <w:rPr>
          <w:sz w:val="22"/>
        </w:rPr>
        <w:t xml:space="preserve">Genesis </w:t>
      </w:r>
      <w:r w:rsidR="003E5913">
        <w:rPr>
          <w:sz w:val="22"/>
        </w:rPr>
        <w:t>50:20</w:t>
      </w:r>
      <w:r w:rsidR="009F4E21" w:rsidRPr="009F4E21">
        <w:rPr>
          <w:sz w:val="22"/>
        </w:rPr>
        <w:t xml:space="preserve">; </w:t>
      </w:r>
      <w:r w:rsidR="00BB7D9F">
        <w:rPr>
          <w:sz w:val="22"/>
        </w:rPr>
        <w:t>Mark 10:45</w:t>
      </w:r>
      <w:r w:rsidR="00131A1F">
        <w:rPr>
          <w:sz w:val="22"/>
        </w:rPr>
        <w:t xml:space="preserve">      Scripture Reading: </w:t>
      </w:r>
      <w:r w:rsidR="00BB7D9F">
        <w:rPr>
          <w:sz w:val="22"/>
        </w:rPr>
        <w:t>Luke 9:22</w:t>
      </w:r>
    </w:p>
    <w:p w14:paraId="45DCA9C8" w14:textId="77777777" w:rsidR="00FD55A7" w:rsidRDefault="00FD55A7" w:rsidP="00FD55A7"/>
    <w:p w14:paraId="3D6A3BFE" w14:textId="77777777" w:rsidR="00FD55A7" w:rsidRPr="0042531C" w:rsidRDefault="00FD55A7" w:rsidP="00FD55A7">
      <w:pPr>
        <w:pStyle w:val="Heading2"/>
        <w:rPr>
          <w:b w:val="0"/>
          <w:bCs w:val="0"/>
          <w:sz w:val="28"/>
          <w:szCs w:val="22"/>
        </w:rPr>
      </w:pPr>
      <w:r w:rsidRPr="0042531C">
        <w:rPr>
          <w:b w:val="0"/>
          <w:bCs w:val="0"/>
          <w:sz w:val="28"/>
          <w:szCs w:val="22"/>
        </w:rPr>
        <w:t>Intro</w:t>
      </w:r>
    </w:p>
    <w:p w14:paraId="67C27AD1" w14:textId="77777777" w:rsidR="003E5913" w:rsidRDefault="003E5913" w:rsidP="00186FA9">
      <w:pPr>
        <w:widowControl w:val="0"/>
        <w:numPr>
          <w:ilvl w:val="0"/>
          <w:numId w:val="9"/>
        </w:numPr>
        <w:autoSpaceDE w:val="0"/>
        <w:autoSpaceDN w:val="0"/>
        <w:adjustRightInd w:val="0"/>
        <w:rPr>
          <w:sz w:val="22"/>
          <w:szCs w:val="22"/>
        </w:rPr>
      </w:pPr>
      <w:r>
        <w:rPr>
          <w:sz w:val="22"/>
          <w:szCs w:val="22"/>
        </w:rPr>
        <w:t>After Jacob’s death, Joseph told his brothers who were afraid, “</w:t>
      </w:r>
      <w:r w:rsidRPr="003E5913">
        <w:rPr>
          <w:sz w:val="22"/>
          <w:szCs w:val="22"/>
        </w:rPr>
        <w:t>As for you, you meant evil against me, but God meant it for good in order to bring about this present result, to preserve many people alive</w:t>
      </w:r>
      <w:r>
        <w:rPr>
          <w:sz w:val="22"/>
          <w:szCs w:val="22"/>
        </w:rPr>
        <w:t>” (Genesis 50:20)</w:t>
      </w:r>
    </w:p>
    <w:p w14:paraId="0B01E089" w14:textId="7AE508DF" w:rsidR="003E5913" w:rsidRDefault="00AF02BF" w:rsidP="00186FA9">
      <w:pPr>
        <w:widowControl w:val="0"/>
        <w:numPr>
          <w:ilvl w:val="0"/>
          <w:numId w:val="9"/>
        </w:numPr>
        <w:autoSpaceDE w:val="0"/>
        <w:autoSpaceDN w:val="0"/>
        <w:adjustRightInd w:val="0"/>
        <w:rPr>
          <w:sz w:val="22"/>
          <w:szCs w:val="22"/>
        </w:rPr>
      </w:pPr>
      <w:r>
        <w:rPr>
          <w:sz w:val="22"/>
          <w:szCs w:val="22"/>
        </w:rPr>
        <w:t>Jesus foretold His death to His apostles, “</w:t>
      </w:r>
      <w:r w:rsidRPr="00AF02BF">
        <w:rPr>
          <w:sz w:val="22"/>
          <w:szCs w:val="22"/>
        </w:rPr>
        <w:t xml:space="preserve">The Son of Man must suffer many things and be rejected by the elders and chief priests and </w:t>
      </w:r>
      <w:proofErr w:type="gramStart"/>
      <w:r w:rsidRPr="00AF02BF">
        <w:rPr>
          <w:sz w:val="22"/>
          <w:szCs w:val="22"/>
        </w:rPr>
        <w:t>scribes, and</w:t>
      </w:r>
      <w:proofErr w:type="gramEnd"/>
      <w:r w:rsidRPr="00AF02BF">
        <w:rPr>
          <w:sz w:val="22"/>
          <w:szCs w:val="22"/>
        </w:rPr>
        <w:t xml:space="preserve"> be killed and be raised up on the third day</w:t>
      </w:r>
      <w:r>
        <w:rPr>
          <w:sz w:val="22"/>
          <w:szCs w:val="22"/>
        </w:rPr>
        <w:t>” (Luke 9:22).</w:t>
      </w:r>
    </w:p>
    <w:p w14:paraId="67C3A270" w14:textId="236D64D6" w:rsidR="00AF02BF" w:rsidRDefault="00AF02BF" w:rsidP="00186FA9">
      <w:pPr>
        <w:widowControl w:val="0"/>
        <w:numPr>
          <w:ilvl w:val="0"/>
          <w:numId w:val="9"/>
        </w:numPr>
        <w:autoSpaceDE w:val="0"/>
        <w:autoSpaceDN w:val="0"/>
        <w:adjustRightInd w:val="0"/>
        <w:rPr>
          <w:sz w:val="22"/>
          <w:szCs w:val="22"/>
        </w:rPr>
      </w:pPr>
      <w:r>
        <w:rPr>
          <w:sz w:val="22"/>
          <w:szCs w:val="22"/>
        </w:rPr>
        <w:t>He also said to the apostles when they asked about being great in the Kingdom, “</w:t>
      </w:r>
      <w:r w:rsidRPr="00AF02BF">
        <w:rPr>
          <w:sz w:val="22"/>
          <w:szCs w:val="22"/>
        </w:rPr>
        <w:t>For even the Son of Man did not come to be served, but to serve, and to give His life a ransom for many</w:t>
      </w:r>
      <w:r>
        <w:rPr>
          <w:sz w:val="22"/>
          <w:szCs w:val="22"/>
        </w:rPr>
        <w:t>” (Mark 10:45).</w:t>
      </w:r>
    </w:p>
    <w:p w14:paraId="37464197" w14:textId="77777777" w:rsidR="00AF02BF" w:rsidRDefault="00AF02BF" w:rsidP="00186FA9">
      <w:pPr>
        <w:widowControl w:val="0"/>
        <w:numPr>
          <w:ilvl w:val="0"/>
          <w:numId w:val="9"/>
        </w:numPr>
        <w:autoSpaceDE w:val="0"/>
        <w:autoSpaceDN w:val="0"/>
        <w:adjustRightInd w:val="0"/>
        <w:rPr>
          <w:sz w:val="22"/>
          <w:szCs w:val="22"/>
        </w:rPr>
      </w:pPr>
      <w:r w:rsidRPr="00AF02BF">
        <w:rPr>
          <w:sz w:val="22"/>
          <w:szCs w:val="22"/>
        </w:rPr>
        <w:t xml:space="preserve">This is the great message of the Joseph story: a world-wide catastrophic famine was coming, and God appointed a savior. By two dreams God showed seventeen-year-old Joseph—and his family—that he was the one. </w:t>
      </w:r>
    </w:p>
    <w:p w14:paraId="7B10FE94" w14:textId="3335C2E7" w:rsidR="00AF02BF" w:rsidRDefault="00AF02BF" w:rsidP="00186FA9">
      <w:pPr>
        <w:widowControl w:val="0"/>
        <w:numPr>
          <w:ilvl w:val="0"/>
          <w:numId w:val="9"/>
        </w:numPr>
        <w:autoSpaceDE w:val="0"/>
        <w:autoSpaceDN w:val="0"/>
        <w:adjustRightInd w:val="0"/>
        <w:rPr>
          <w:sz w:val="22"/>
          <w:szCs w:val="22"/>
        </w:rPr>
      </w:pPr>
      <w:r w:rsidRPr="00AF02BF">
        <w:rPr>
          <w:sz w:val="22"/>
          <w:szCs w:val="22"/>
        </w:rPr>
        <w:t xml:space="preserve">This is the great message of the </w:t>
      </w:r>
      <w:r w:rsidR="00BB7D9F">
        <w:rPr>
          <w:sz w:val="22"/>
          <w:szCs w:val="22"/>
        </w:rPr>
        <w:t>gospel</w:t>
      </w:r>
      <w:r w:rsidRPr="00AF02BF">
        <w:rPr>
          <w:sz w:val="22"/>
          <w:szCs w:val="22"/>
        </w:rPr>
        <w:t xml:space="preserve">: </w:t>
      </w:r>
      <w:r>
        <w:rPr>
          <w:sz w:val="22"/>
          <w:szCs w:val="22"/>
        </w:rPr>
        <w:t>by one man</w:t>
      </w:r>
      <w:r w:rsidR="00BB7D9F">
        <w:rPr>
          <w:sz w:val="22"/>
          <w:szCs w:val="22"/>
        </w:rPr>
        <w:t>, Adam,</w:t>
      </w:r>
      <w:r>
        <w:rPr>
          <w:sz w:val="22"/>
          <w:szCs w:val="22"/>
        </w:rPr>
        <w:t xml:space="preserve"> sin entered the world (</w:t>
      </w:r>
      <w:r w:rsidR="00BB7D9F">
        <w:rPr>
          <w:sz w:val="22"/>
          <w:szCs w:val="22"/>
        </w:rPr>
        <w:t>Romans 5:12-21) and throughout the message of the prophets</w:t>
      </w:r>
      <w:r w:rsidRPr="00AF02BF">
        <w:rPr>
          <w:sz w:val="22"/>
          <w:szCs w:val="22"/>
        </w:rPr>
        <w:t xml:space="preserve"> God </w:t>
      </w:r>
      <w:r w:rsidR="007C2DFC">
        <w:rPr>
          <w:sz w:val="22"/>
          <w:szCs w:val="22"/>
        </w:rPr>
        <w:t>showed His people – and the world – that</w:t>
      </w:r>
      <w:r w:rsidR="00B75474">
        <w:rPr>
          <w:sz w:val="22"/>
          <w:szCs w:val="22"/>
        </w:rPr>
        <w:t xml:space="preserve"> He</w:t>
      </w:r>
      <w:r w:rsidR="001D428C">
        <w:rPr>
          <w:sz w:val="22"/>
          <w:szCs w:val="22"/>
        </w:rPr>
        <w:t xml:space="preserve"> </w:t>
      </w:r>
      <w:r w:rsidRPr="00AF02BF">
        <w:rPr>
          <w:sz w:val="22"/>
          <w:szCs w:val="22"/>
        </w:rPr>
        <w:t xml:space="preserve">appointed a </w:t>
      </w:r>
      <w:r w:rsidR="00BB7D9F">
        <w:rPr>
          <w:sz w:val="22"/>
          <w:szCs w:val="22"/>
        </w:rPr>
        <w:t>S</w:t>
      </w:r>
      <w:r w:rsidRPr="00AF02BF">
        <w:rPr>
          <w:sz w:val="22"/>
          <w:szCs w:val="22"/>
        </w:rPr>
        <w:t>avior</w:t>
      </w:r>
      <w:r w:rsidR="00BB7D9F">
        <w:rPr>
          <w:sz w:val="22"/>
          <w:szCs w:val="22"/>
        </w:rPr>
        <w:t xml:space="preserve">, Jesus, (Acts 3:19-24) who would be the cure for sin so that men may not die but have eternal life (Romans 5:12-21). </w:t>
      </w:r>
    </w:p>
    <w:p w14:paraId="33392476" w14:textId="1656A8FA" w:rsidR="00BB7D9F" w:rsidRDefault="00BB7D9F" w:rsidP="00186FA9">
      <w:pPr>
        <w:widowControl w:val="0"/>
        <w:numPr>
          <w:ilvl w:val="0"/>
          <w:numId w:val="9"/>
        </w:numPr>
        <w:autoSpaceDE w:val="0"/>
        <w:autoSpaceDN w:val="0"/>
        <w:adjustRightInd w:val="0"/>
        <w:rPr>
          <w:sz w:val="22"/>
          <w:szCs w:val="22"/>
        </w:rPr>
      </w:pPr>
      <w:r>
        <w:rPr>
          <w:sz w:val="22"/>
          <w:szCs w:val="22"/>
        </w:rPr>
        <w:t xml:space="preserve">Despite being from the tribe of Judah Jesus has a lot of similarities with Jospeh and his circumstances. </w:t>
      </w:r>
    </w:p>
    <w:p w14:paraId="4EEF3BFD" w14:textId="6AEAA45B" w:rsidR="00BB7D9F" w:rsidRDefault="00BB7D9F" w:rsidP="00186FA9">
      <w:pPr>
        <w:widowControl w:val="0"/>
        <w:numPr>
          <w:ilvl w:val="0"/>
          <w:numId w:val="9"/>
        </w:numPr>
        <w:autoSpaceDE w:val="0"/>
        <w:autoSpaceDN w:val="0"/>
        <w:adjustRightInd w:val="0"/>
        <w:rPr>
          <w:sz w:val="22"/>
          <w:szCs w:val="22"/>
        </w:rPr>
      </w:pPr>
      <w:r>
        <w:rPr>
          <w:sz w:val="22"/>
          <w:szCs w:val="22"/>
        </w:rPr>
        <w:t xml:space="preserve">Let’s </w:t>
      </w:r>
      <w:proofErr w:type="gramStart"/>
      <w:r>
        <w:rPr>
          <w:sz w:val="22"/>
          <w:szCs w:val="22"/>
        </w:rPr>
        <w:t>look into</w:t>
      </w:r>
      <w:proofErr w:type="gramEnd"/>
      <w:r>
        <w:rPr>
          <w:sz w:val="22"/>
          <w:szCs w:val="22"/>
        </w:rPr>
        <w:t xml:space="preserve"> the Old Testament to see Jesus and focus our eyes and hearts on our Savior!</w:t>
      </w:r>
    </w:p>
    <w:p w14:paraId="5A248CC9" w14:textId="6C53A1B2" w:rsidR="00FD55A7" w:rsidRPr="00647B66" w:rsidRDefault="00FD55A7" w:rsidP="00542351">
      <w:pPr>
        <w:widowControl w:val="0"/>
        <w:autoSpaceDE w:val="0"/>
        <w:autoSpaceDN w:val="0"/>
        <w:adjustRightInd w:val="0"/>
        <w:rPr>
          <w:sz w:val="22"/>
          <w:szCs w:val="22"/>
        </w:rPr>
      </w:pPr>
    </w:p>
    <w:p w14:paraId="7BB37579" w14:textId="322E85AA" w:rsidR="00D03CBF" w:rsidRDefault="00BB7D9F" w:rsidP="00723919">
      <w:pPr>
        <w:pStyle w:val="Heading4"/>
        <w:tabs>
          <w:tab w:val="clear" w:pos="1080"/>
          <w:tab w:val="num" w:pos="900"/>
        </w:tabs>
        <w:ind w:left="900"/>
      </w:pPr>
      <w:r>
        <w:t>Joseph &amp; Jesus</w:t>
      </w:r>
      <w:r w:rsidR="00512089">
        <w:t xml:space="preserve">: </w:t>
      </w:r>
      <w:r w:rsidR="00B75474">
        <w:t>Subject to God’s Plan</w:t>
      </w:r>
    </w:p>
    <w:p w14:paraId="26CBA7C6" w14:textId="77777777" w:rsidR="00512089" w:rsidRDefault="00512089" w:rsidP="00512089"/>
    <w:tbl>
      <w:tblPr>
        <w:tblStyle w:val="TableGrid"/>
        <w:tblW w:w="0" w:type="auto"/>
        <w:tblLook w:val="04A0" w:firstRow="1" w:lastRow="0" w:firstColumn="1" w:lastColumn="0" w:noHBand="0" w:noVBand="1"/>
      </w:tblPr>
      <w:tblGrid>
        <w:gridCol w:w="2337"/>
        <w:gridCol w:w="2337"/>
        <w:gridCol w:w="2338"/>
        <w:gridCol w:w="2338"/>
      </w:tblGrid>
      <w:tr w:rsidR="00512089" w14:paraId="56F125FD" w14:textId="77777777" w:rsidTr="00E146FE">
        <w:tc>
          <w:tcPr>
            <w:tcW w:w="4674" w:type="dxa"/>
            <w:gridSpan w:val="2"/>
          </w:tcPr>
          <w:p w14:paraId="1C0CD4AB" w14:textId="6A71BD30" w:rsidR="00512089" w:rsidRPr="00FC0D96" w:rsidRDefault="00BB7D9F" w:rsidP="00512089">
            <w:pPr>
              <w:jc w:val="center"/>
              <w:rPr>
                <w:b/>
                <w:bCs/>
              </w:rPr>
            </w:pPr>
            <w:r w:rsidRPr="00FC0D96">
              <w:rPr>
                <w:b/>
                <w:bCs/>
              </w:rPr>
              <w:t>Joseph</w:t>
            </w:r>
          </w:p>
        </w:tc>
        <w:tc>
          <w:tcPr>
            <w:tcW w:w="4676" w:type="dxa"/>
            <w:gridSpan w:val="2"/>
          </w:tcPr>
          <w:p w14:paraId="57CC62A5" w14:textId="3166173B" w:rsidR="00512089" w:rsidRPr="00FC0D96" w:rsidRDefault="00512089" w:rsidP="00512089">
            <w:pPr>
              <w:jc w:val="center"/>
              <w:rPr>
                <w:b/>
                <w:bCs/>
              </w:rPr>
            </w:pPr>
            <w:r w:rsidRPr="00FC0D96">
              <w:rPr>
                <w:b/>
                <w:bCs/>
              </w:rPr>
              <w:t>Jesus</w:t>
            </w:r>
          </w:p>
        </w:tc>
      </w:tr>
      <w:tr w:rsidR="00B55B5B" w14:paraId="62F052A7" w14:textId="77777777" w:rsidTr="00512089">
        <w:tc>
          <w:tcPr>
            <w:tcW w:w="2337" w:type="dxa"/>
          </w:tcPr>
          <w:p w14:paraId="7C4B30C6" w14:textId="471FB6A9" w:rsidR="00B55B5B" w:rsidRPr="00B55B5B" w:rsidRDefault="00BB7D9F" w:rsidP="00B55B5B">
            <w:r>
              <w:rPr>
                <w:rFonts w:eastAsia="Tahoma"/>
                <w:b/>
                <w:bCs/>
                <w:color w:val="000000" w:themeColor="text1"/>
                <w:kern w:val="24"/>
              </w:rPr>
              <w:t xml:space="preserve">Especially loved </w:t>
            </w:r>
            <w:r w:rsidR="008B2DC3">
              <w:rPr>
                <w:rFonts w:eastAsia="Tahoma"/>
                <w:b/>
                <w:bCs/>
                <w:color w:val="000000" w:themeColor="text1"/>
                <w:kern w:val="24"/>
              </w:rPr>
              <w:t>by his father</w:t>
            </w:r>
          </w:p>
        </w:tc>
        <w:tc>
          <w:tcPr>
            <w:tcW w:w="2337" w:type="dxa"/>
          </w:tcPr>
          <w:p w14:paraId="6B9B2246" w14:textId="4FF29129" w:rsidR="00B55B5B" w:rsidRPr="00B55B5B" w:rsidRDefault="00B55B5B" w:rsidP="00B55B5B">
            <w:r w:rsidRPr="00B55B5B">
              <w:rPr>
                <w:rFonts w:eastAsia="Tahoma"/>
                <w:b/>
                <w:bCs/>
                <w:color w:val="000000" w:themeColor="text1"/>
                <w:kern w:val="24"/>
              </w:rPr>
              <w:t xml:space="preserve">Genesis </w:t>
            </w:r>
            <w:r w:rsidR="008B2DC3">
              <w:rPr>
                <w:rFonts w:eastAsia="Tahoma"/>
                <w:b/>
                <w:bCs/>
                <w:color w:val="000000" w:themeColor="text1"/>
                <w:kern w:val="24"/>
              </w:rPr>
              <w:t>37:3</w:t>
            </w:r>
          </w:p>
        </w:tc>
        <w:tc>
          <w:tcPr>
            <w:tcW w:w="2338" w:type="dxa"/>
          </w:tcPr>
          <w:p w14:paraId="397ECB7F" w14:textId="3AAEA5E0" w:rsidR="00B55B5B" w:rsidRPr="00B55B5B" w:rsidRDefault="008B2DC3" w:rsidP="00B55B5B">
            <w:r w:rsidRPr="008B2DC3">
              <w:rPr>
                <w:rFonts w:eastAsia="Tahoma"/>
                <w:b/>
                <w:bCs/>
                <w:color w:val="000000" w:themeColor="text1"/>
                <w:kern w:val="24"/>
              </w:rPr>
              <w:t xml:space="preserve">Especially loved by </w:t>
            </w:r>
            <w:r>
              <w:rPr>
                <w:rFonts w:eastAsia="Tahoma"/>
                <w:b/>
                <w:bCs/>
                <w:color w:val="000000" w:themeColor="text1"/>
                <w:kern w:val="24"/>
              </w:rPr>
              <w:t>H</w:t>
            </w:r>
            <w:r w:rsidRPr="008B2DC3">
              <w:rPr>
                <w:rFonts w:eastAsia="Tahoma"/>
                <w:b/>
                <w:bCs/>
                <w:color w:val="000000" w:themeColor="text1"/>
                <w:kern w:val="24"/>
              </w:rPr>
              <w:t xml:space="preserve">is </w:t>
            </w:r>
            <w:r>
              <w:rPr>
                <w:rFonts w:eastAsia="Tahoma"/>
                <w:b/>
                <w:bCs/>
                <w:color w:val="000000" w:themeColor="text1"/>
                <w:kern w:val="24"/>
              </w:rPr>
              <w:t>F</w:t>
            </w:r>
            <w:r w:rsidRPr="008B2DC3">
              <w:rPr>
                <w:rFonts w:eastAsia="Tahoma"/>
                <w:b/>
                <w:bCs/>
                <w:color w:val="000000" w:themeColor="text1"/>
                <w:kern w:val="24"/>
              </w:rPr>
              <w:t>ather</w:t>
            </w:r>
          </w:p>
        </w:tc>
        <w:tc>
          <w:tcPr>
            <w:tcW w:w="2338" w:type="dxa"/>
          </w:tcPr>
          <w:p w14:paraId="5051888C" w14:textId="3F74E49C" w:rsidR="00B55B5B" w:rsidRPr="00B55B5B" w:rsidRDefault="008B2DC3" w:rsidP="00B55B5B">
            <w:r>
              <w:rPr>
                <w:rFonts w:eastAsia="Tahoma"/>
                <w:b/>
                <w:bCs/>
                <w:color w:val="000000" w:themeColor="text1"/>
                <w:kern w:val="24"/>
              </w:rPr>
              <w:t>Matthew 3:17</w:t>
            </w:r>
          </w:p>
        </w:tc>
      </w:tr>
      <w:tr w:rsidR="00B55B5B" w14:paraId="740C2E4E" w14:textId="77777777" w:rsidTr="00512089">
        <w:tc>
          <w:tcPr>
            <w:tcW w:w="2337" w:type="dxa"/>
          </w:tcPr>
          <w:p w14:paraId="389FAACF" w14:textId="12C7EE14" w:rsidR="00B55B5B" w:rsidRPr="00B55B5B" w:rsidRDefault="00C16FDB" w:rsidP="00B55B5B">
            <w:r>
              <w:rPr>
                <w:rFonts w:eastAsia="Tahoma"/>
                <w:b/>
                <w:bCs/>
                <w:color w:val="000000" w:themeColor="text1"/>
                <w:kern w:val="24"/>
              </w:rPr>
              <w:t>Predicted to be a ruler</w:t>
            </w:r>
          </w:p>
        </w:tc>
        <w:tc>
          <w:tcPr>
            <w:tcW w:w="2337" w:type="dxa"/>
          </w:tcPr>
          <w:p w14:paraId="60688E61" w14:textId="2BCC43B7" w:rsidR="00B55B5B" w:rsidRPr="00B55B5B" w:rsidRDefault="00B55B5B" w:rsidP="00B55B5B">
            <w:r w:rsidRPr="00B55B5B">
              <w:rPr>
                <w:rFonts w:eastAsia="Tahoma"/>
                <w:b/>
                <w:bCs/>
                <w:color w:val="000000" w:themeColor="text1"/>
                <w:kern w:val="24"/>
              </w:rPr>
              <w:t xml:space="preserve">Genesis </w:t>
            </w:r>
            <w:r w:rsidR="00C16FDB">
              <w:rPr>
                <w:rFonts w:eastAsia="Tahoma"/>
                <w:b/>
                <w:bCs/>
                <w:color w:val="000000" w:themeColor="text1"/>
                <w:kern w:val="24"/>
              </w:rPr>
              <w:t>37:5-11</w:t>
            </w:r>
          </w:p>
        </w:tc>
        <w:tc>
          <w:tcPr>
            <w:tcW w:w="2338" w:type="dxa"/>
          </w:tcPr>
          <w:p w14:paraId="262B0E82" w14:textId="3C88D70A" w:rsidR="00B55B5B" w:rsidRPr="00B55B5B" w:rsidRDefault="00C16FDB" w:rsidP="00B55B5B">
            <w:r w:rsidRPr="00C16FDB">
              <w:rPr>
                <w:rFonts w:eastAsia="Tahoma"/>
                <w:b/>
                <w:bCs/>
                <w:color w:val="000000" w:themeColor="text1"/>
                <w:kern w:val="24"/>
              </w:rPr>
              <w:t xml:space="preserve">Predicted to be </w:t>
            </w:r>
            <w:r>
              <w:rPr>
                <w:rFonts w:eastAsia="Tahoma"/>
                <w:b/>
                <w:bCs/>
                <w:color w:val="000000" w:themeColor="text1"/>
                <w:kern w:val="24"/>
              </w:rPr>
              <w:t>the</w:t>
            </w:r>
            <w:r w:rsidRPr="00C16FDB">
              <w:rPr>
                <w:rFonts w:eastAsia="Tahoma"/>
                <w:b/>
                <w:bCs/>
                <w:color w:val="000000" w:themeColor="text1"/>
                <w:kern w:val="24"/>
              </w:rPr>
              <w:t xml:space="preserve"> </w:t>
            </w:r>
            <w:r>
              <w:rPr>
                <w:rFonts w:eastAsia="Tahoma"/>
                <w:b/>
                <w:bCs/>
                <w:color w:val="000000" w:themeColor="text1"/>
                <w:kern w:val="24"/>
              </w:rPr>
              <w:t>R</w:t>
            </w:r>
            <w:r w:rsidRPr="00C16FDB">
              <w:rPr>
                <w:rFonts w:eastAsia="Tahoma"/>
                <w:b/>
                <w:bCs/>
                <w:color w:val="000000" w:themeColor="text1"/>
                <w:kern w:val="24"/>
              </w:rPr>
              <w:t>uler</w:t>
            </w:r>
          </w:p>
        </w:tc>
        <w:tc>
          <w:tcPr>
            <w:tcW w:w="2338" w:type="dxa"/>
          </w:tcPr>
          <w:p w14:paraId="5CD860F3" w14:textId="388F53EA" w:rsidR="00B55B5B" w:rsidRPr="00B55B5B" w:rsidRDefault="00B55B5B" w:rsidP="00B55B5B">
            <w:r w:rsidRPr="00B55B5B">
              <w:rPr>
                <w:rFonts w:eastAsia="Tahoma"/>
                <w:b/>
                <w:bCs/>
                <w:color w:val="000000" w:themeColor="text1"/>
                <w:kern w:val="24"/>
              </w:rPr>
              <w:t>Luke 1:3</w:t>
            </w:r>
            <w:r w:rsidR="00C16FDB">
              <w:rPr>
                <w:rFonts w:eastAsia="Tahoma"/>
                <w:b/>
                <w:bCs/>
                <w:color w:val="000000" w:themeColor="text1"/>
                <w:kern w:val="24"/>
              </w:rPr>
              <w:t>1-33</w:t>
            </w:r>
          </w:p>
        </w:tc>
      </w:tr>
      <w:tr w:rsidR="00B55B5B" w14:paraId="5E6F9875" w14:textId="77777777" w:rsidTr="00512089">
        <w:tc>
          <w:tcPr>
            <w:tcW w:w="2337" w:type="dxa"/>
          </w:tcPr>
          <w:p w14:paraId="125952FC" w14:textId="61779A88" w:rsidR="00B55B5B" w:rsidRPr="00B55B5B" w:rsidRDefault="00C16FDB" w:rsidP="00B55B5B">
            <w:r>
              <w:rPr>
                <w:rFonts w:eastAsia="Tahoma"/>
                <w:b/>
                <w:bCs/>
                <w:color w:val="000000" w:themeColor="text1"/>
                <w:kern w:val="24"/>
              </w:rPr>
              <w:t>Disbelieved by his brothers</w:t>
            </w:r>
            <w:r w:rsidR="00B55B5B" w:rsidRPr="00B55B5B">
              <w:rPr>
                <w:rFonts w:eastAsia="Tahoma"/>
                <w:b/>
                <w:bCs/>
                <w:color w:val="000000" w:themeColor="text1"/>
                <w:kern w:val="24"/>
              </w:rPr>
              <w:t xml:space="preserve"> </w:t>
            </w:r>
          </w:p>
        </w:tc>
        <w:tc>
          <w:tcPr>
            <w:tcW w:w="2337" w:type="dxa"/>
          </w:tcPr>
          <w:p w14:paraId="07D14FB6" w14:textId="58C3C17E" w:rsidR="00B55B5B" w:rsidRPr="00B55B5B" w:rsidRDefault="00B55B5B" w:rsidP="00B55B5B">
            <w:r w:rsidRPr="00B55B5B">
              <w:rPr>
                <w:rFonts w:eastAsia="Tahoma"/>
                <w:b/>
                <w:bCs/>
                <w:color w:val="000000" w:themeColor="text1"/>
                <w:kern w:val="24"/>
              </w:rPr>
              <w:t xml:space="preserve">Genesis </w:t>
            </w:r>
            <w:r w:rsidR="00C16FDB">
              <w:rPr>
                <w:rFonts w:eastAsia="Tahoma"/>
                <w:b/>
                <w:bCs/>
                <w:color w:val="000000" w:themeColor="text1"/>
                <w:kern w:val="24"/>
              </w:rPr>
              <w:t>37:8</w:t>
            </w:r>
          </w:p>
        </w:tc>
        <w:tc>
          <w:tcPr>
            <w:tcW w:w="2338" w:type="dxa"/>
          </w:tcPr>
          <w:p w14:paraId="03EBBB82" w14:textId="7B46D0A6" w:rsidR="00B55B5B" w:rsidRPr="00B55B5B" w:rsidRDefault="00C16FDB" w:rsidP="00B55B5B">
            <w:r w:rsidRPr="00C16FDB">
              <w:rPr>
                <w:rFonts w:eastAsia="Tahoma"/>
                <w:b/>
                <w:bCs/>
                <w:color w:val="000000" w:themeColor="text1"/>
                <w:kern w:val="24"/>
              </w:rPr>
              <w:t>Disbelieved by his brothers</w:t>
            </w:r>
          </w:p>
        </w:tc>
        <w:tc>
          <w:tcPr>
            <w:tcW w:w="2338" w:type="dxa"/>
          </w:tcPr>
          <w:p w14:paraId="05851B29" w14:textId="6A44BDC3" w:rsidR="00B55B5B" w:rsidRPr="00B55B5B" w:rsidRDefault="00C16FDB" w:rsidP="00B55B5B">
            <w:r>
              <w:rPr>
                <w:rFonts w:eastAsia="Tahoma"/>
                <w:b/>
                <w:bCs/>
                <w:color w:val="000000" w:themeColor="text1"/>
                <w:kern w:val="24"/>
              </w:rPr>
              <w:t>John 7:1-5</w:t>
            </w:r>
          </w:p>
        </w:tc>
      </w:tr>
      <w:tr w:rsidR="00B55B5B" w14:paraId="40475D39" w14:textId="77777777" w:rsidTr="00512089">
        <w:tc>
          <w:tcPr>
            <w:tcW w:w="2337" w:type="dxa"/>
          </w:tcPr>
          <w:p w14:paraId="7A38B2EB" w14:textId="260C27C0" w:rsidR="00B55B5B" w:rsidRPr="00B55B5B" w:rsidRDefault="000D500F" w:rsidP="00B55B5B">
            <w:r>
              <w:rPr>
                <w:rFonts w:eastAsia="Tahoma"/>
                <w:b/>
                <w:bCs/>
                <w:color w:val="000000" w:themeColor="text1"/>
                <w:kern w:val="24"/>
              </w:rPr>
              <w:t>Plotted against</w:t>
            </w:r>
          </w:p>
        </w:tc>
        <w:tc>
          <w:tcPr>
            <w:tcW w:w="2337" w:type="dxa"/>
          </w:tcPr>
          <w:p w14:paraId="6C34C938" w14:textId="224113D9" w:rsidR="00B55B5B" w:rsidRPr="00B55B5B" w:rsidRDefault="00B55B5B" w:rsidP="00B55B5B">
            <w:r w:rsidRPr="00B55B5B">
              <w:rPr>
                <w:rFonts w:eastAsia="Tahoma"/>
                <w:b/>
                <w:bCs/>
                <w:color w:val="000000" w:themeColor="text1"/>
                <w:kern w:val="24"/>
              </w:rPr>
              <w:t xml:space="preserve">Genesis </w:t>
            </w:r>
            <w:r w:rsidR="000D500F">
              <w:rPr>
                <w:rFonts w:eastAsia="Tahoma"/>
                <w:b/>
                <w:bCs/>
                <w:color w:val="000000" w:themeColor="text1"/>
                <w:kern w:val="24"/>
              </w:rPr>
              <w:t>37:18-20</w:t>
            </w:r>
          </w:p>
        </w:tc>
        <w:tc>
          <w:tcPr>
            <w:tcW w:w="2338" w:type="dxa"/>
          </w:tcPr>
          <w:p w14:paraId="40186041" w14:textId="08C62E33" w:rsidR="00B55B5B" w:rsidRPr="00B55B5B" w:rsidRDefault="000D500F" w:rsidP="00B55B5B">
            <w:r>
              <w:rPr>
                <w:rFonts w:eastAsia="Tahoma"/>
                <w:b/>
                <w:bCs/>
                <w:color w:val="000000" w:themeColor="text1"/>
                <w:kern w:val="24"/>
              </w:rPr>
              <w:t>Plotted against</w:t>
            </w:r>
          </w:p>
        </w:tc>
        <w:tc>
          <w:tcPr>
            <w:tcW w:w="2338" w:type="dxa"/>
          </w:tcPr>
          <w:p w14:paraId="023181A6" w14:textId="4EAB9181" w:rsidR="00B55B5B" w:rsidRPr="00B55B5B" w:rsidRDefault="00B55B5B" w:rsidP="00B55B5B">
            <w:r w:rsidRPr="00B55B5B">
              <w:rPr>
                <w:rFonts w:eastAsia="Tahoma"/>
                <w:b/>
                <w:bCs/>
                <w:color w:val="000000" w:themeColor="text1"/>
                <w:kern w:val="24"/>
              </w:rPr>
              <w:t xml:space="preserve">Matthew </w:t>
            </w:r>
            <w:r w:rsidR="000D500F">
              <w:rPr>
                <w:rFonts w:eastAsia="Tahoma"/>
                <w:b/>
                <w:bCs/>
                <w:color w:val="000000" w:themeColor="text1"/>
                <w:kern w:val="24"/>
              </w:rPr>
              <w:t>26:1-16</w:t>
            </w:r>
          </w:p>
        </w:tc>
      </w:tr>
      <w:tr w:rsidR="00B55B5B" w14:paraId="6A8435D4" w14:textId="77777777" w:rsidTr="00512089">
        <w:tc>
          <w:tcPr>
            <w:tcW w:w="2337" w:type="dxa"/>
          </w:tcPr>
          <w:p w14:paraId="0CD03C17" w14:textId="7DD126D4" w:rsidR="00B55B5B" w:rsidRPr="00B55B5B" w:rsidRDefault="00341EBA" w:rsidP="00B55B5B">
            <w:r>
              <w:rPr>
                <w:rFonts w:eastAsia="Tahoma"/>
                <w:b/>
                <w:bCs/>
                <w:color w:val="000000" w:themeColor="text1"/>
                <w:kern w:val="24"/>
              </w:rPr>
              <w:t>Stripped of his garment</w:t>
            </w:r>
          </w:p>
        </w:tc>
        <w:tc>
          <w:tcPr>
            <w:tcW w:w="2337" w:type="dxa"/>
          </w:tcPr>
          <w:p w14:paraId="2B9DE372" w14:textId="24BBEEBB" w:rsidR="00B55B5B" w:rsidRPr="00B55B5B" w:rsidRDefault="00B55B5B" w:rsidP="00B55B5B">
            <w:r w:rsidRPr="00B55B5B">
              <w:rPr>
                <w:rFonts w:eastAsia="Tahoma"/>
                <w:b/>
                <w:bCs/>
                <w:color w:val="000000" w:themeColor="text1"/>
                <w:kern w:val="24"/>
              </w:rPr>
              <w:t xml:space="preserve">Genesis </w:t>
            </w:r>
            <w:r w:rsidR="00341EBA">
              <w:rPr>
                <w:rFonts w:eastAsia="Tahoma"/>
                <w:b/>
                <w:bCs/>
                <w:color w:val="000000" w:themeColor="text1"/>
                <w:kern w:val="24"/>
              </w:rPr>
              <w:t>37:23</w:t>
            </w:r>
          </w:p>
        </w:tc>
        <w:tc>
          <w:tcPr>
            <w:tcW w:w="2338" w:type="dxa"/>
          </w:tcPr>
          <w:p w14:paraId="632B62E1" w14:textId="3DF57864" w:rsidR="00B55B5B" w:rsidRPr="00B55B5B" w:rsidRDefault="00341EBA" w:rsidP="00B55B5B">
            <w:r w:rsidRPr="00341EBA">
              <w:rPr>
                <w:rFonts w:eastAsia="Tahoma"/>
                <w:b/>
                <w:bCs/>
                <w:color w:val="000000" w:themeColor="text1"/>
                <w:kern w:val="24"/>
              </w:rPr>
              <w:t xml:space="preserve">Stripped of </w:t>
            </w:r>
            <w:r>
              <w:rPr>
                <w:rFonts w:eastAsia="Tahoma"/>
                <w:b/>
                <w:bCs/>
                <w:color w:val="000000" w:themeColor="text1"/>
                <w:kern w:val="24"/>
              </w:rPr>
              <w:t>H</w:t>
            </w:r>
            <w:r w:rsidRPr="00341EBA">
              <w:rPr>
                <w:rFonts w:eastAsia="Tahoma"/>
                <w:b/>
                <w:bCs/>
                <w:color w:val="000000" w:themeColor="text1"/>
                <w:kern w:val="24"/>
              </w:rPr>
              <w:t xml:space="preserve">is </w:t>
            </w:r>
            <w:r>
              <w:rPr>
                <w:rFonts w:eastAsia="Tahoma"/>
                <w:b/>
                <w:bCs/>
                <w:color w:val="000000" w:themeColor="text1"/>
                <w:kern w:val="24"/>
              </w:rPr>
              <w:t>garments</w:t>
            </w:r>
          </w:p>
        </w:tc>
        <w:tc>
          <w:tcPr>
            <w:tcW w:w="2338" w:type="dxa"/>
          </w:tcPr>
          <w:p w14:paraId="127D431C" w14:textId="67FF72A6" w:rsidR="00B55B5B" w:rsidRPr="00B55B5B" w:rsidRDefault="00341EBA" w:rsidP="00B55B5B">
            <w:r>
              <w:rPr>
                <w:rFonts w:eastAsia="Tahoma"/>
                <w:b/>
                <w:bCs/>
                <w:color w:val="000000" w:themeColor="text1"/>
                <w:kern w:val="24"/>
              </w:rPr>
              <w:t>Matthew 27:35</w:t>
            </w:r>
          </w:p>
        </w:tc>
      </w:tr>
      <w:tr w:rsidR="00B55B5B" w14:paraId="15590DFC" w14:textId="77777777" w:rsidTr="00512089">
        <w:tc>
          <w:tcPr>
            <w:tcW w:w="2337" w:type="dxa"/>
          </w:tcPr>
          <w:p w14:paraId="6D11E9BE" w14:textId="168249AC" w:rsidR="00B55B5B" w:rsidRPr="00B55B5B" w:rsidRDefault="00341EBA" w:rsidP="00B55B5B">
            <w:r>
              <w:rPr>
                <w:rFonts w:eastAsia="Tahoma"/>
                <w:b/>
                <w:bCs/>
                <w:color w:val="000000" w:themeColor="text1"/>
                <w:kern w:val="24"/>
              </w:rPr>
              <w:t xml:space="preserve">Sold for price of a slave (20 </w:t>
            </w:r>
            <w:r w:rsidRPr="00341EBA">
              <w:rPr>
                <w:rFonts w:eastAsia="Tahoma"/>
                <w:b/>
                <w:bCs/>
                <w:color w:val="000000" w:themeColor="text1"/>
                <w:kern w:val="24"/>
              </w:rPr>
              <w:t>shekels of silver</w:t>
            </w:r>
            <w:r>
              <w:rPr>
                <w:rFonts w:eastAsia="Tahoma"/>
                <w:b/>
                <w:bCs/>
                <w:color w:val="000000" w:themeColor="text1"/>
                <w:kern w:val="24"/>
              </w:rPr>
              <w:t>)</w:t>
            </w:r>
          </w:p>
        </w:tc>
        <w:tc>
          <w:tcPr>
            <w:tcW w:w="2337" w:type="dxa"/>
          </w:tcPr>
          <w:p w14:paraId="63411528" w14:textId="4203F57A" w:rsidR="00B55B5B" w:rsidRPr="00B55B5B" w:rsidRDefault="00B55B5B" w:rsidP="00B55B5B">
            <w:r w:rsidRPr="00B55B5B">
              <w:rPr>
                <w:rFonts w:eastAsia="Tahoma"/>
                <w:b/>
                <w:bCs/>
                <w:color w:val="000000" w:themeColor="text1"/>
                <w:kern w:val="24"/>
              </w:rPr>
              <w:t xml:space="preserve">Genesis </w:t>
            </w:r>
            <w:r w:rsidR="00341EBA">
              <w:rPr>
                <w:rFonts w:eastAsia="Tahoma"/>
                <w:b/>
                <w:bCs/>
                <w:color w:val="000000" w:themeColor="text1"/>
                <w:kern w:val="24"/>
              </w:rPr>
              <w:t>37:28</w:t>
            </w:r>
          </w:p>
        </w:tc>
        <w:tc>
          <w:tcPr>
            <w:tcW w:w="2338" w:type="dxa"/>
          </w:tcPr>
          <w:p w14:paraId="52D5988A" w14:textId="5086F21E" w:rsidR="00B55B5B" w:rsidRPr="00B55B5B" w:rsidRDefault="00341EBA" w:rsidP="00B55B5B">
            <w:r w:rsidRPr="00341EBA">
              <w:rPr>
                <w:rFonts w:eastAsia="Tahoma"/>
                <w:b/>
                <w:bCs/>
                <w:color w:val="000000" w:themeColor="text1"/>
                <w:kern w:val="24"/>
              </w:rPr>
              <w:t>Sold for price of a slave (</w:t>
            </w:r>
            <w:r>
              <w:rPr>
                <w:rFonts w:eastAsia="Tahoma"/>
                <w:b/>
                <w:bCs/>
                <w:color w:val="000000" w:themeColor="text1"/>
                <w:kern w:val="24"/>
              </w:rPr>
              <w:t>3</w:t>
            </w:r>
            <w:r w:rsidRPr="00341EBA">
              <w:rPr>
                <w:rFonts w:eastAsia="Tahoma"/>
                <w:b/>
                <w:bCs/>
                <w:color w:val="000000" w:themeColor="text1"/>
                <w:kern w:val="24"/>
              </w:rPr>
              <w:t xml:space="preserve">0 </w:t>
            </w:r>
            <w:r>
              <w:rPr>
                <w:rFonts w:eastAsia="Tahoma"/>
                <w:b/>
                <w:bCs/>
                <w:color w:val="000000" w:themeColor="text1"/>
                <w:kern w:val="24"/>
              </w:rPr>
              <w:t>pieces</w:t>
            </w:r>
            <w:r w:rsidRPr="00341EBA">
              <w:rPr>
                <w:rFonts w:eastAsia="Tahoma"/>
                <w:b/>
                <w:bCs/>
                <w:color w:val="000000" w:themeColor="text1"/>
                <w:kern w:val="24"/>
              </w:rPr>
              <w:t xml:space="preserve"> of silver)</w:t>
            </w:r>
          </w:p>
        </w:tc>
        <w:tc>
          <w:tcPr>
            <w:tcW w:w="2338" w:type="dxa"/>
          </w:tcPr>
          <w:p w14:paraId="6749CD62" w14:textId="0264EECB" w:rsidR="00B55B5B" w:rsidRPr="00B55B5B" w:rsidRDefault="00341EBA" w:rsidP="00B55B5B">
            <w:r>
              <w:rPr>
                <w:rFonts w:eastAsia="Tahoma"/>
                <w:b/>
                <w:bCs/>
                <w:color w:val="000000" w:themeColor="text1"/>
                <w:kern w:val="24"/>
              </w:rPr>
              <w:t>Matthew 26:15</w:t>
            </w:r>
          </w:p>
        </w:tc>
      </w:tr>
      <w:tr w:rsidR="00341EBA" w:rsidRPr="00B55B5B" w14:paraId="4BF2FF1A" w14:textId="77777777" w:rsidTr="00341EBA">
        <w:tc>
          <w:tcPr>
            <w:tcW w:w="2337" w:type="dxa"/>
          </w:tcPr>
          <w:p w14:paraId="08CFB705" w14:textId="344280FD" w:rsidR="00341EBA" w:rsidRPr="00B55B5B" w:rsidRDefault="00341EBA" w:rsidP="00DC55A6">
            <w:r>
              <w:rPr>
                <w:rFonts w:eastAsia="Tahoma"/>
                <w:b/>
                <w:bCs/>
                <w:color w:val="000000" w:themeColor="text1"/>
                <w:kern w:val="24"/>
              </w:rPr>
              <w:t>Privileged son, slave, exaltation</w:t>
            </w:r>
          </w:p>
        </w:tc>
        <w:tc>
          <w:tcPr>
            <w:tcW w:w="2337" w:type="dxa"/>
          </w:tcPr>
          <w:p w14:paraId="23ACE9E0" w14:textId="2D803B57" w:rsidR="00341EBA" w:rsidRPr="00B55B5B" w:rsidRDefault="00341EBA" w:rsidP="00DC55A6">
            <w:r w:rsidRPr="00B55B5B">
              <w:rPr>
                <w:rFonts w:eastAsia="Tahoma"/>
                <w:b/>
                <w:bCs/>
                <w:color w:val="000000" w:themeColor="text1"/>
                <w:kern w:val="24"/>
              </w:rPr>
              <w:t xml:space="preserve">Genesis </w:t>
            </w:r>
            <w:r>
              <w:rPr>
                <w:rFonts w:eastAsia="Tahoma"/>
                <w:b/>
                <w:bCs/>
                <w:color w:val="000000" w:themeColor="text1"/>
                <w:kern w:val="24"/>
              </w:rPr>
              <w:t>37-41</w:t>
            </w:r>
          </w:p>
        </w:tc>
        <w:tc>
          <w:tcPr>
            <w:tcW w:w="2338" w:type="dxa"/>
          </w:tcPr>
          <w:p w14:paraId="3B94EC8C" w14:textId="2ADDAA59" w:rsidR="00341EBA" w:rsidRPr="00B55B5B" w:rsidRDefault="00341EBA" w:rsidP="00DC55A6">
            <w:r w:rsidRPr="00341EBA">
              <w:rPr>
                <w:rFonts w:eastAsia="Tahoma"/>
                <w:b/>
                <w:bCs/>
                <w:color w:val="000000" w:themeColor="text1"/>
                <w:kern w:val="24"/>
              </w:rPr>
              <w:t xml:space="preserve">Privileged </w:t>
            </w:r>
            <w:r>
              <w:rPr>
                <w:rFonts w:eastAsia="Tahoma"/>
                <w:b/>
                <w:bCs/>
                <w:color w:val="000000" w:themeColor="text1"/>
                <w:kern w:val="24"/>
              </w:rPr>
              <w:t>S</w:t>
            </w:r>
            <w:r w:rsidRPr="00341EBA">
              <w:rPr>
                <w:rFonts w:eastAsia="Tahoma"/>
                <w:b/>
                <w:bCs/>
                <w:color w:val="000000" w:themeColor="text1"/>
                <w:kern w:val="24"/>
              </w:rPr>
              <w:t xml:space="preserve">on, </w:t>
            </w:r>
            <w:proofErr w:type="gramStart"/>
            <w:r>
              <w:rPr>
                <w:rFonts w:eastAsia="Tahoma"/>
                <w:b/>
                <w:bCs/>
                <w:color w:val="000000" w:themeColor="text1"/>
                <w:kern w:val="24"/>
              </w:rPr>
              <w:t>bond-servant</w:t>
            </w:r>
            <w:proofErr w:type="gramEnd"/>
            <w:r w:rsidRPr="00341EBA">
              <w:rPr>
                <w:rFonts w:eastAsia="Tahoma"/>
                <w:b/>
                <w:bCs/>
                <w:color w:val="000000" w:themeColor="text1"/>
                <w:kern w:val="24"/>
              </w:rPr>
              <w:t>, exaltation</w:t>
            </w:r>
          </w:p>
        </w:tc>
        <w:tc>
          <w:tcPr>
            <w:tcW w:w="2338" w:type="dxa"/>
          </w:tcPr>
          <w:p w14:paraId="5B439D36" w14:textId="48084F03" w:rsidR="00341EBA" w:rsidRPr="00B55B5B" w:rsidRDefault="00341EBA" w:rsidP="00DC55A6">
            <w:r>
              <w:rPr>
                <w:rFonts w:eastAsia="Tahoma"/>
                <w:b/>
                <w:bCs/>
                <w:color w:val="000000" w:themeColor="text1"/>
                <w:kern w:val="24"/>
              </w:rPr>
              <w:t>Philippians 2:5-11</w:t>
            </w:r>
          </w:p>
        </w:tc>
      </w:tr>
      <w:tr w:rsidR="00341EBA" w:rsidRPr="00B55B5B" w14:paraId="1685F386" w14:textId="77777777" w:rsidTr="00341EBA">
        <w:tc>
          <w:tcPr>
            <w:tcW w:w="2337" w:type="dxa"/>
          </w:tcPr>
          <w:p w14:paraId="44316428" w14:textId="3172149C" w:rsidR="00341EBA" w:rsidRPr="00B55B5B" w:rsidRDefault="00341EBA" w:rsidP="00DC55A6">
            <w:r>
              <w:rPr>
                <w:rFonts w:eastAsia="Tahoma"/>
                <w:b/>
                <w:bCs/>
                <w:color w:val="000000" w:themeColor="text1"/>
                <w:kern w:val="24"/>
              </w:rPr>
              <w:t>Endowed with wisdom</w:t>
            </w:r>
          </w:p>
        </w:tc>
        <w:tc>
          <w:tcPr>
            <w:tcW w:w="2337" w:type="dxa"/>
          </w:tcPr>
          <w:p w14:paraId="35DC38F6" w14:textId="1604C7A0" w:rsidR="00341EBA" w:rsidRPr="00B55B5B" w:rsidRDefault="00341EBA" w:rsidP="00DC55A6">
            <w:r w:rsidRPr="00B55B5B">
              <w:rPr>
                <w:rFonts w:eastAsia="Tahoma"/>
                <w:b/>
                <w:bCs/>
                <w:color w:val="000000" w:themeColor="text1"/>
                <w:kern w:val="24"/>
              </w:rPr>
              <w:t xml:space="preserve">Genesis </w:t>
            </w:r>
            <w:r>
              <w:rPr>
                <w:rFonts w:eastAsia="Tahoma"/>
                <w:b/>
                <w:bCs/>
                <w:color w:val="000000" w:themeColor="text1"/>
                <w:kern w:val="24"/>
              </w:rPr>
              <w:t>39:1-4</w:t>
            </w:r>
          </w:p>
        </w:tc>
        <w:tc>
          <w:tcPr>
            <w:tcW w:w="2338" w:type="dxa"/>
          </w:tcPr>
          <w:p w14:paraId="5C81F475" w14:textId="075A559C" w:rsidR="00341EBA" w:rsidRPr="00B55B5B" w:rsidRDefault="00341EBA" w:rsidP="00DC55A6">
            <w:r w:rsidRPr="00341EBA">
              <w:rPr>
                <w:rFonts w:eastAsia="Tahoma"/>
                <w:b/>
                <w:bCs/>
                <w:color w:val="000000" w:themeColor="text1"/>
                <w:kern w:val="24"/>
              </w:rPr>
              <w:t>Endowed with wisdom</w:t>
            </w:r>
          </w:p>
        </w:tc>
        <w:tc>
          <w:tcPr>
            <w:tcW w:w="2338" w:type="dxa"/>
          </w:tcPr>
          <w:p w14:paraId="008C0419" w14:textId="55AD7F28" w:rsidR="00341EBA" w:rsidRPr="00B55B5B" w:rsidRDefault="00341EBA" w:rsidP="00DC55A6">
            <w:r w:rsidRPr="00B55B5B">
              <w:rPr>
                <w:rFonts w:eastAsia="Tahoma"/>
                <w:b/>
                <w:bCs/>
                <w:color w:val="000000" w:themeColor="text1"/>
                <w:kern w:val="24"/>
              </w:rPr>
              <w:t xml:space="preserve">Luke </w:t>
            </w:r>
            <w:r>
              <w:rPr>
                <w:rFonts w:eastAsia="Tahoma"/>
                <w:b/>
                <w:bCs/>
                <w:color w:val="000000" w:themeColor="text1"/>
                <w:kern w:val="24"/>
              </w:rPr>
              <w:t>2:52</w:t>
            </w:r>
          </w:p>
        </w:tc>
      </w:tr>
      <w:tr w:rsidR="00341EBA" w:rsidRPr="00B55B5B" w14:paraId="38342944" w14:textId="77777777" w:rsidTr="00341EBA">
        <w:tc>
          <w:tcPr>
            <w:tcW w:w="2337" w:type="dxa"/>
          </w:tcPr>
          <w:p w14:paraId="2BDC1740" w14:textId="4077FC8E" w:rsidR="00341EBA" w:rsidRPr="00B55B5B" w:rsidRDefault="00341EBA" w:rsidP="00DC55A6">
            <w:r>
              <w:rPr>
                <w:rFonts w:eastAsia="Tahoma"/>
                <w:b/>
                <w:bCs/>
                <w:color w:val="000000" w:themeColor="text1"/>
                <w:kern w:val="24"/>
              </w:rPr>
              <w:t>Resisted strong temptation</w:t>
            </w:r>
            <w:r w:rsidRPr="00B55B5B">
              <w:rPr>
                <w:rFonts w:eastAsia="Tahoma"/>
                <w:b/>
                <w:bCs/>
                <w:color w:val="000000" w:themeColor="text1"/>
                <w:kern w:val="24"/>
              </w:rPr>
              <w:t xml:space="preserve"> </w:t>
            </w:r>
          </w:p>
        </w:tc>
        <w:tc>
          <w:tcPr>
            <w:tcW w:w="2337" w:type="dxa"/>
          </w:tcPr>
          <w:p w14:paraId="3574C0BD" w14:textId="4D8E5EA8" w:rsidR="00341EBA" w:rsidRPr="00B55B5B" w:rsidRDefault="00341EBA" w:rsidP="00DC55A6">
            <w:r w:rsidRPr="00B55B5B">
              <w:rPr>
                <w:rFonts w:eastAsia="Tahoma"/>
                <w:b/>
                <w:bCs/>
                <w:color w:val="000000" w:themeColor="text1"/>
                <w:kern w:val="24"/>
              </w:rPr>
              <w:t xml:space="preserve">Genesis </w:t>
            </w:r>
            <w:r>
              <w:rPr>
                <w:rFonts w:eastAsia="Tahoma"/>
                <w:b/>
                <w:bCs/>
                <w:color w:val="000000" w:themeColor="text1"/>
                <w:kern w:val="24"/>
              </w:rPr>
              <w:t>39:7-10</w:t>
            </w:r>
          </w:p>
        </w:tc>
        <w:tc>
          <w:tcPr>
            <w:tcW w:w="2338" w:type="dxa"/>
          </w:tcPr>
          <w:p w14:paraId="5B12E39E" w14:textId="464B56E5" w:rsidR="00341EBA" w:rsidRPr="00B55B5B" w:rsidRDefault="00341EBA" w:rsidP="00DC55A6">
            <w:r w:rsidRPr="00341EBA">
              <w:rPr>
                <w:rFonts w:eastAsia="Tahoma"/>
                <w:b/>
                <w:bCs/>
                <w:color w:val="000000" w:themeColor="text1"/>
                <w:kern w:val="24"/>
              </w:rPr>
              <w:t>Resisted strong temptation</w:t>
            </w:r>
          </w:p>
        </w:tc>
        <w:tc>
          <w:tcPr>
            <w:tcW w:w="2338" w:type="dxa"/>
          </w:tcPr>
          <w:p w14:paraId="7EB31B88" w14:textId="5FA0FA88" w:rsidR="00341EBA" w:rsidRPr="00B55B5B" w:rsidRDefault="00341EBA" w:rsidP="00DC55A6">
            <w:r>
              <w:rPr>
                <w:rFonts w:eastAsia="Tahoma"/>
                <w:b/>
                <w:bCs/>
                <w:color w:val="000000" w:themeColor="text1"/>
                <w:kern w:val="24"/>
              </w:rPr>
              <w:t>Matthew 4:1-11; Hebrews 4:15</w:t>
            </w:r>
          </w:p>
        </w:tc>
      </w:tr>
      <w:tr w:rsidR="00341EBA" w:rsidRPr="00B55B5B" w14:paraId="2EE2BFF7" w14:textId="77777777" w:rsidTr="00341EBA">
        <w:tc>
          <w:tcPr>
            <w:tcW w:w="2337" w:type="dxa"/>
          </w:tcPr>
          <w:p w14:paraId="441FEF18" w14:textId="5384F658" w:rsidR="00341EBA" w:rsidRPr="00B55B5B" w:rsidRDefault="00341EBA" w:rsidP="00DC55A6">
            <w:r>
              <w:rPr>
                <w:rFonts w:eastAsia="Tahoma"/>
                <w:b/>
                <w:bCs/>
                <w:color w:val="000000" w:themeColor="text1"/>
                <w:kern w:val="24"/>
              </w:rPr>
              <w:lastRenderedPageBreak/>
              <w:t>Condemned with two criminals</w:t>
            </w:r>
          </w:p>
        </w:tc>
        <w:tc>
          <w:tcPr>
            <w:tcW w:w="2337" w:type="dxa"/>
          </w:tcPr>
          <w:p w14:paraId="182439F2" w14:textId="4EED96AA" w:rsidR="00341EBA" w:rsidRPr="00B55B5B" w:rsidRDefault="00341EBA" w:rsidP="00DC55A6">
            <w:r w:rsidRPr="00B55B5B">
              <w:rPr>
                <w:rFonts w:eastAsia="Tahoma"/>
                <w:b/>
                <w:bCs/>
                <w:color w:val="000000" w:themeColor="text1"/>
                <w:kern w:val="24"/>
              </w:rPr>
              <w:t xml:space="preserve">Genesis </w:t>
            </w:r>
            <w:r>
              <w:rPr>
                <w:rFonts w:eastAsia="Tahoma"/>
                <w:b/>
                <w:bCs/>
                <w:color w:val="000000" w:themeColor="text1"/>
                <w:kern w:val="24"/>
              </w:rPr>
              <w:t>40:1-3</w:t>
            </w:r>
          </w:p>
        </w:tc>
        <w:tc>
          <w:tcPr>
            <w:tcW w:w="2338" w:type="dxa"/>
          </w:tcPr>
          <w:p w14:paraId="40CFC4AB" w14:textId="59A1D237" w:rsidR="00341EBA" w:rsidRPr="00B55B5B" w:rsidRDefault="00341EBA" w:rsidP="00DC55A6">
            <w:r w:rsidRPr="00341EBA">
              <w:rPr>
                <w:rFonts w:eastAsia="Tahoma"/>
                <w:b/>
                <w:bCs/>
                <w:color w:val="000000" w:themeColor="text1"/>
                <w:kern w:val="24"/>
              </w:rPr>
              <w:t>Condemned with two criminals</w:t>
            </w:r>
          </w:p>
        </w:tc>
        <w:tc>
          <w:tcPr>
            <w:tcW w:w="2338" w:type="dxa"/>
          </w:tcPr>
          <w:p w14:paraId="7DB8A018" w14:textId="1B7CDADF" w:rsidR="00341EBA" w:rsidRPr="00B55B5B" w:rsidRDefault="00341EBA" w:rsidP="00DC55A6">
            <w:r w:rsidRPr="00B55B5B">
              <w:rPr>
                <w:rFonts w:eastAsia="Tahoma"/>
                <w:b/>
                <w:bCs/>
                <w:color w:val="000000" w:themeColor="text1"/>
                <w:kern w:val="24"/>
              </w:rPr>
              <w:t xml:space="preserve">Matthew </w:t>
            </w:r>
            <w:r w:rsidR="007C2DFC">
              <w:rPr>
                <w:rFonts w:eastAsia="Tahoma"/>
                <w:b/>
                <w:bCs/>
                <w:color w:val="000000" w:themeColor="text1"/>
                <w:kern w:val="24"/>
              </w:rPr>
              <w:t>27:38</w:t>
            </w:r>
          </w:p>
        </w:tc>
      </w:tr>
      <w:tr w:rsidR="00341EBA" w:rsidRPr="00B55B5B" w14:paraId="7DA3E036" w14:textId="77777777" w:rsidTr="00341EBA">
        <w:tc>
          <w:tcPr>
            <w:tcW w:w="2337" w:type="dxa"/>
          </w:tcPr>
          <w:p w14:paraId="4BEB3B53" w14:textId="1A9A52FC" w:rsidR="00341EBA" w:rsidRPr="00B55B5B" w:rsidRDefault="007C2DFC" w:rsidP="00DC55A6">
            <w:r>
              <w:rPr>
                <w:rFonts w:eastAsia="Tahoma"/>
                <w:b/>
                <w:bCs/>
                <w:color w:val="000000" w:themeColor="text1"/>
                <w:kern w:val="24"/>
              </w:rPr>
              <w:t>One criminal died; one criminal lived</w:t>
            </w:r>
          </w:p>
        </w:tc>
        <w:tc>
          <w:tcPr>
            <w:tcW w:w="2337" w:type="dxa"/>
          </w:tcPr>
          <w:p w14:paraId="1A4FBBC4" w14:textId="6EC5BDA4" w:rsidR="00341EBA" w:rsidRPr="00B55B5B" w:rsidRDefault="00341EBA" w:rsidP="00DC55A6">
            <w:r w:rsidRPr="00B55B5B">
              <w:rPr>
                <w:rFonts w:eastAsia="Tahoma"/>
                <w:b/>
                <w:bCs/>
                <w:color w:val="000000" w:themeColor="text1"/>
                <w:kern w:val="24"/>
              </w:rPr>
              <w:t xml:space="preserve">Genesis </w:t>
            </w:r>
            <w:r w:rsidR="007C2DFC">
              <w:rPr>
                <w:rFonts w:eastAsia="Tahoma"/>
                <w:b/>
                <w:bCs/>
                <w:color w:val="000000" w:themeColor="text1"/>
                <w:kern w:val="24"/>
              </w:rPr>
              <w:t>40:21-22</w:t>
            </w:r>
          </w:p>
        </w:tc>
        <w:tc>
          <w:tcPr>
            <w:tcW w:w="2338" w:type="dxa"/>
          </w:tcPr>
          <w:p w14:paraId="7FE31528" w14:textId="26BE1D97" w:rsidR="00341EBA" w:rsidRPr="00B55B5B" w:rsidRDefault="007C2DFC" w:rsidP="00DC55A6">
            <w:r w:rsidRPr="007C2DFC">
              <w:rPr>
                <w:rFonts w:eastAsia="Tahoma"/>
                <w:b/>
                <w:bCs/>
                <w:color w:val="000000" w:themeColor="text1"/>
                <w:kern w:val="24"/>
              </w:rPr>
              <w:t>One criminal died; one criminal lived</w:t>
            </w:r>
          </w:p>
        </w:tc>
        <w:tc>
          <w:tcPr>
            <w:tcW w:w="2338" w:type="dxa"/>
          </w:tcPr>
          <w:p w14:paraId="45AFA042" w14:textId="3ED6E3C5" w:rsidR="00341EBA" w:rsidRPr="00B55B5B" w:rsidRDefault="007C2DFC" w:rsidP="00DC55A6">
            <w:r>
              <w:rPr>
                <w:rFonts w:eastAsia="Tahoma"/>
                <w:b/>
                <w:bCs/>
                <w:color w:val="000000" w:themeColor="text1"/>
                <w:kern w:val="24"/>
              </w:rPr>
              <w:t>Luke 23:39-43 (one lived in Paradise)</w:t>
            </w:r>
          </w:p>
        </w:tc>
      </w:tr>
      <w:tr w:rsidR="00341EBA" w:rsidRPr="00B55B5B" w14:paraId="6D64C8E7" w14:textId="77777777" w:rsidTr="00341EBA">
        <w:tc>
          <w:tcPr>
            <w:tcW w:w="2337" w:type="dxa"/>
          </w:tcPr>
          <w:p w14:paraId="12DD6876" w14:textId="1BB64A1B" w:rsidR="00341EBA" w:rsidRPr="00B55B5B" w:rsidRDefault="007C2DFC" w:rsidP="00DC55A6">
            <w:r>
              <w:rPr>
                <w:rFonts w:eastAsia="Tahoma"/>
                <w:b/>
                <w:bCs/>
                <w:color w:val="000000" w:themeColor="text1"/>
                <w:kern w:val="24"/>
              </w:rPr>
              <w:t>Men bowed to him</w:t>
            </w:r>
          </w:p>
        </w:tc>
        <w:tc>
          <w:tcPr>
            <w:tcW w:w="2337" w:type="dxa"/>
          </w:tcPr>
          <w:p w14:paraId="52FD3F9F" w14:textId="6AD7B3A4" w:rsidR="00341EBA" w:rsidRPr="00B55B5B" w:rsidRDefault="00341EBA" w:rsidP="00DC55A6">
            <w:r w:rsidRPr="00B55B5B">
              <w:rPr>
                <w:rFonts w:eastAsia="Tahoma"/>
                <w:b/>
                <w:bCs/>
                <w:color w:val="000000" w:themeColor="text1"/>
                <w:kern w:val="24"/>
              </w:rPr>
              <w:t xml:space="preserve">Genesis </w:t>
            </w:r>
            <w:r w:rsidR="007C2DFC">
              <w:rPr>
                <w:rFonts w:eastAsia="Tahoma"/>
                <w:b/>
                <w:bCs/>
                <w:color w:val="000000" w:themeColor="text1"/>
                <w:kern w:val="24"/>
              </w:rPr>
              <w:t>41:43</w:t>
            </w:r>
          </w:p>
        </w:tc>
        <w:tc>
          <w:tcPr>
            <w:tcW w:w="2338" w:type="dxa"/>
          </w:tcPr>
          <w:p w14:paraId="587E9EE9" w14:textId="41252CB2" w:rsidR="00341EBA" w:rsidRPr="00B55B5B" w:rsidRDefault="007C2DFC" w:rsidP="00DC55A6">
            <w:r w:rsidRPr="007C2DFC">
              <w:rPr>
                <w:rFonts w:eastAsia="Tahoma"/>
                <w:b/>
                <w:bCs/>
                <w:color w:val="000000" w:themeColor="text1"/>
                <w:kern w:val="24"/>
              </w:rPr>
              <w:t xml:space="preserve">Men bowed to </w:t>
            </w:r>
            <w:r>
              <w:rPr>
                <w:rFonts w:eastAsia="Tahoma"/>
                <w:b/>
                <w:bCs/>
                <w:color w:val="000000" w:themeColor="text1"/>
                <w:kern w:val="24"/>
              </w:rPr>
              <w:t>H</w:t>
            </w:r>
            <w:r w:rsidRPr="007C2DFC">
              <w:rPr>
                <w:rFonts w:eastAsia="Tahoma"/>
                <w:b/>
                <w:bCs/>
                <w:color w:val="000000" w:themeColor="text1"/>
                <w:kern w:val="24"/>
              </w:rPr>
              <w:t>im</w:t>
            </w:r>
          </w:p>
        </w:tc>
        <w:tc>
          <w:tcPr>
            <w:tcW w:w="2338" w:type="dxa"/>
          </w:tcPr>
          <w:p w14:paraId="0CA33CEB" w14:textId="2B1A2E99" w:rsidR="00341EBA" w:rsidRPr="00B55B5B" w:rsidRDefault="007C2DFC" w:rsidP="00DC55A6">
            <w:r>
              <w:rPr>
                <w:rFonts w:eastAsia="Tahoma"/>
                <w:b/>
                <w:bCs/>
                <w:color w:val="000000" w:themeColor="text1"/>
                <w:kern w:val="24"/>
              </w:rPr>
              <w:t>Philippians 2:10</w:t>
            </w:r>
          </w:p>
        </w:tc>
      </w:tr>
      <w:tr w:rsidR="007C2DFC" w:rsidRPr="00B55B5B" w14:paraId="3E7D69E0" w14:textId="77777777" w:rsidTr="007C2DFC">
        <w:tc>
          <w:tcPr>
            <w:tcW w:w="2337" w:type="dxa"/>
          </w:tcPr>
          <w:p w14:paraId="3B7D0F42" w14:textId="7B03AABA" w:rsidR="007C2DFC" w:rsidRPr="00B55B5B" w:rsidRDefault="007C2DFC" w:rsidP="00DC55A6">
            <w:r>
              <w:rPr>
                <w:rFonts w:eastAsia="Tahoma"/>
                <w:b/>
                <w:bCs/>
                <w:color w:val="000000" w:themeColor="text1"/>
                <w:kern w:val="24"/>
              </w:rPr>
              <w:t>Not recognized by his brethren</w:t>
            </w:r>
          </w:p>
        </w:tc>
        <w:tc>
          <w:tcPr>
            <w:tcW w:w="2337" w:type="dxa"/>
          </w:tcPr>
          <w:p w14:paraId="47BF25CD" w14:textId="3711D187" w:rsidR="007C2DFC" w:rsidRPr="00B55B5B" w:rsidRDefault="007C2DFC" w:rsidP="00DC55A6">
            <w:r w:rsidRPr="00B55B5B">
              <w:rPr>
                <w:rFonts w:eastAsia="Tahoma"/>
                <w:b/>
                <w:bCs/>
                <w:color w:val="000000" w:themeColor="text1"/>
                <w:kern w:val="24"/>
              </w:rPr>
              <w:t xml:space="preserve">Genesis </w:t>
            </w:r>
            <w:r>
              <w:rPr>
                <w:rFonts w:eastAsia="Tahoma"/>
                <w:b/>
                <w:bCs/>
                <w:color w:val="000000" w:themeColor="text1"/>
                <w:kern w:val="24"/>
              </w:rPr>
              <w:t>42:8</w:t>
            </w:r>
          </w:p>
        </w:tc>
        <w:tc>
          <w:tcPr>
            <w:tcW w:w="2338" w:type="dxa"/>
          </w:tcPr>
          <w:p w14:paraId="0B1A069D" w14:textId="59264332" w:rsidR="007C2DFC" w:rsidRPr="00B55B5B" w:rsidRDefault="007C2DFC" w:rsidP="00DC55A6">
            <w:r w:rsidRPr="007C2DFC">
              <w:rPr>
                <w:rFonts w:eastAsia="Tahoma"/>
                <w:b/>
                <w:bCs/>
                <w:color w:val="000000" w:themeColor="text1"/>
                <w:kern w:val="24"/>
              </w:rPr>
              <w:t xml:space="preserve">Not recognized by </w:t>
            </w:r>
            <w:r>
              <w:rPr>
                <w:rFonts w:eastAsia="Tahoma"/>
                <w:b/>
                <w:bCs/>
                <w:color w:val="000000" w:themeColor="text1"/>
                <w:kern w:val="24"/>
              </w:rPr>
              <w:t>H</w:t>
            </w:r>
            <w:r w:rsidRPr="007C2DFC">
              <w:rPr>
                <w:rFonts w:eastAsia="Tahoma"/>
                <w:b/>
                <w:bCs/>
                <w:color w:val="000000" w:themeColor="text1"/>
                <w:kern w:val="24"/>
              </w:rPr>
              <w:t>is brethren</w:t>
            </w:r>
          </w:p>
        </w:tc>
        <w:tc>
          <w:tcPr>
            <w:tcW w:w="2338" w:type="dxa"/>
          </w:tcPr>
          <w:p w14:paraId="007C600C" w14:textId="69A698A1" w:rsidR="007C2DFC" w:rsidRPr="00B55B5B" w:rsidRDefault="007C2DFC" w:rsidP="00DC55A6">
            <w:r>
              <w:rPr>
                <w:rFonts w:eastAsia="Tahoma"/>
                <w:b/>
                <w:bCs/>
                <w:color w:val="000000" w:themeColor="text1"/>
                <w:kern w:val="24"/>
              </w:rPr>
              <w:t>John 1:11</w:t>
            </w:r>
          </w:p>
        </w:tc>
      </w:tr>
      <w:tr w:rsidR="007C2DFC" w:rsidRPr="00B55B5B" w14:paraId="2165CA9C" w14:textId="77777777" w:rsidTr="007C2DFC">
        <w:tc>
          <w:tcPr>
            <w:tcW w:w="2337" w:type="dxa"/>
          </w:tcPr>
          <w:p w14:paraId="6C539515" w14:textId="19DEA8C5" w:rsidR="007C2DFC" w:rsidRPr="00B55B5B" w:rsidRDefault="007C2DFC" w:rsidP="00DC55A6">
            <w:r>
              <w:rPr>
                <w:rFonts w:eastAsia="Tahoma"/>
                <w:b/>
                <w:bCs/>
                <w:color w:val="000000" w:themeColor="text1"/>
                <w:kern w:val="24"/>
              </w:rPr>
              <w:t>Subject to God’s plan</w:t>
            </w:r>
          </w:p>
        </w:tc>
        <w:tc>
          <w:tcPr>
            <w:tcW w:w="2337" w:type="dxa"/>
          </w:tcPr>
          <w:p w14:paraId="5D8B42B5" w14:textId="3319D05F" w:rsidR="007C2DFC" w:rsidRPr="00B55B5B" w:rsidRDefault="007C2DFC" w:rsidP="00DC55A6">
            <w:r w:rsidRPr="00B55B5B">
              <w:rPr>
                <w:rFonts w:eastAsia="Tahoma"/>
                <w:b/>
                <w:bCs/>
                <w:color w:val="000000" w:themeColor="text1"/>
                <w:kern w:val="24"/>
              </w:rPr>
              <w:t xml:space="preserve">Genesis </w:t>
            </w:r>
            <w:r>
              <w:rPr>
                <w:rFonts w:eastAsia="Tahoma"/>
                <w:b/>
                <w:bCs/>
                <w:color w:val="000000" w:themeColor="text1"/>
                <w:kern w:val="24"/>
              </w:rPr>
              <w:t>45:5-8; 50:20</w:t>
            </w:r>
          </w:p>
        </w:tc>
        <w:tc>
          <w:tcPr>
            <w:tcW w:w="2338" w:type="dxa"/>
          </w:tcPr>
          <w:p w14:paraId="428B122A" w14:textId="788CB46C" w:rsidR="007C2DFC" w:rsidRPr="00B55B5B" w:rsidRDefault="007C2DFC" w:rsidP="00DC55A6">
            <w:r w:rsidRPr="007C2DFC">
              <w:rPr>
                <w:rFonts w:eastAsia="Tahoma"/>
                <w:b/>
                <w:bCs/>
                <w:color w:val="000000" w:themeColor="text1"/>
                <w:kern w:val="24"/>
              </w:rPr>
              <w:t>Subject to God’s plan</w:t>
            </w:r>
          </w:p>
        </w:tc>
        <w:tc>
          <w:tcPr>
            <w:tcW w:w="2338" w:type="dxa"/>
          </w:tcPr>
          <w:p w14:paraId="6C44AB20" w14:textId="16287C03" w:rsidR="007C2DFC" w:rsidRPr="00B55B5B" w:rsidRDefault="007C2DFC" w:rsidP="00DC55A6">
            <w:r>
              <w:rPr>
                <w:rFonts w:eastAsia="Tahoma"/>
                <w:b/>
                <w:bCs/>
                <w:color w:val="000000" w:themeColor="text1"/>
                <w:kern w:val="24"/>
              </w:rPr>
              <w:t>Acts 2:22-23</w:t>
            </w:r>
          </w:p>
        </w:tc>
      </w:tr>
    </w:tbl>
    <w:p w14:paraId="47B0F15C" w14:textId="77777777" w:rsidR="00512089" w:rsidRPr="00512089" w:rsidRDefault="00512089" w:rsidP="00512089"/>
    <w:p w14:paraId="2EAE8F28" w14:textId="26546BD2" w:rsidR="00D03CBF" w:rsidRPr="00301430" w:rsidRDefault="00A13A83">
      <w:pPr>
        <w:numPr>
          <w:ilvl w:val="1"/>
          <w:numId w:val="2"/>
        </w:numPr>
        <w:rPr>
          <w:sz w:val="22"/>
          <w:szCs w:val="22"/>
        </w:rPr>
      </w:pPr>
      <w:r>
        <w:rPr>
          <w:sz w:val="22"/>
          <w:szCs w:val="22"/>
        </w:rPr>
        <w:t>Subject to God’s plan</w:t>
      </w:r>
      <w:r w:rsidR="00827C1A">
        <w:rPr>
          <w:sz w:val="22"/>
          <w:szCs w:val="22"/>
        </w:rPr>
        <w:t>:</w:t>
      </w:r>
    </w:p>
    <w:p w14:paraId="79B6B018" w14:textId="05E2DAC8" w:rsidR="00540A03" w:rsidRDefault="00A13A83">
      <w:pPr>
        <w:numPr>
          <w:ilvl w:val="2"/>
          <w:numId w:val="2"/>
        </w:numPr>
        <w:rPr>
          <w:sz w:val="22"/>
          <w:szCs w:val="22"/>
        </w:rPr>
      </w:pPr>
      <w:r>
        <w:rPr>
          <w:sz w:val="22"/>
          <w:szCs w:val="22"/>
        </w:rPr>
        <w:t>Jospeh</w:t>
      </w:r>
      <w:r w:rsidR="00827C1A">
        <w:rPr>
          <w:sz w:val="22"/>
          <w:szCs w:val="22"/>
        </w:rPr>
        <w:t>:</w:t>
      </w:r>
    </w:p>
    <w:p w14:paraId="1C0FA0D7" w14:textId="4F86200D" w:rsidR="006953E9" w:rsidRPr="00A13A83" w:rsidRDefault="00A13A83" w:rsidP="00DF61D3">
      <w:pPr>
        <w:numPr>
          <w:ilvl w:val="3"/>
          <w:numId w:val="2"/>
        </w:numPr>
        <w:rPr>
          <w:sz w:val="22"/>
          <w:szCs w:val="22"/>
        </w:rPr>
      </w:pPr>
      <w:r>
        <w:rPr>
          <w:sz w:val="22"/>
          <w:szCs w:val="22"/>
          <w:lang w:val="en"/>
        </w:rPr>
        <w:t>Twice, Joseph recognized that it was God Who sent him to Egypt and that the purpose was to save many lives.</w:t>
      </w:r>
    </w:p>
    <w:p w14:paraId="7B3A79A2" w14:textId="1099BF4D" w:rsidR="00A13A83" w:rsidRPr="00A13A83" w:rsidRDefault="00A13A83" w:rsidP="00DF61D3">
      <w:pPr>
        <w:numPr>
          <w:ilvl w:val="3"/>
          <w:numId w:val="2"/>
        </w:numPr>
        <w:rPr>
          <w:sz w:val="22"/>
          <w:szCs w:val="22"/>
        </w:rPr>
      </w:pPr>
      <w:r>
        <w:rPr>
          <w:sz w:val="22"/>
          <w:szCs w:val="22"/>
          <w:lang w:val="en"/>
        </w:rPr>
        <w:t xml:space="preserve">Genesis 45:5-8: </w:t>
      </w:r>
    </w:p>
    <w:p w14:paraId="3850C0C2" w14:textId="77777777" w:rsidR="00A13A83" w:rsidRPr="00A13A83" w:rsidRDefault="00A13A83" w:rsidP="00A13A83">
      <w:pPr>
        <w:numPr>
          <w:ilvl w:val="4"/>
          <w:numId w:val="12"/>
        </w:numPr>
        <w:rPr>
          <w:sz w:val="22"/>
          <w:szCs w:val="22"/>
        </w:rPr>
      </w:pPr>
      <w:r w:rsidRPr="00A13A83">
        <w:rPr>
          <w:sz w:val="22"/>
          <w:szCs w:val="22"/>
        </w:rPr>
        <w:t>Now do not be grieved or angry with yourselves, because you sold me here, for God sent me before you to preserve life. </w:t>
      </w:r>
    </w:p>
    <w:p w14:paraId="0CFFA9D9" w14:textId="1677A91A" w:rsidR="00A13A83" w:rsidRPr="00A13A83" w:rsidRDefault="00A13A83" w:rsidP="00A13A83">
      <w:pPr>
        <w:numPr>
          <w:ilvl w:val="4"/>
          <w:numId w:val="12"/>
        </w:numPr>
        <w:rPr>
          <w:sz w:val="22"/>
          <w:szCs w:val="22"/>
        </w:rPr>
      </w:pPr>
      <w:r w:rsidRPr="00A13A83">
        <w:rPr>
          <w:sz w:val="22"/>
          <w:szCs w:val="22"/>
        </w:rPr>
        <w:t>For the famine has been in the land these two years, and there are still five years in which there will be neither plowing nor harvesting. </w:t>
      </w:r>
    </w:p>
    <w:p w14:paraId="4723955E" w14:textId="30D5613B" w:rsidR="00A13A83" w:rsidRPr="00A13A83" w:rsidRDefault="00A13A83" w:rsidP="00A13A83">
      <w:pPr>
        <w:numPr>
          <w:ilvl w:val="4"/>
          <w:numId w:val="12"/>
        </w:numPr>
        <w:rPr>
          <w:sz w:val="22"/>
          <w:szCs w:val="22"/>
        </w:rPr>
      </w:pPr>
      <w:r>
        <w:rPr>
          <w:sz w:val="22"/>
          <w:szCs w:val="22"/>
        </w:rPr>
        <w:t>G</w:t>
      </w:r>
      <w:r w:rsidRPr="00A13A83">
        <w:rPr>
          <w:sz w:val="22"/>
          <w:szCs w:val="22"/>
        </w:rPr>
        <w:t>od sent me before you to preserve for you a remnant in the earth, and to keep you alive by a great deliverance. </w:t>
      </w:r>
    </w:p>
    <w:p w14:paraId="16D117AB" w14:textId="2C9BFD89" w:rsidR="00A13A83" w:rsidRDefault="00A13A83" w:rsidP="00A13A83">
      <w:pPr>
        <w:numPr>
          <w:ilvl w:val="4"/>
          <w:numId w:val="12"/>
        </w:numPr>
        <w:rPr>
          <w:sz w:val="22"/>
          <w:szCs w:val="22"/>
        </w:rPr>
      </w:pPr>
      <w:r w:rsidRPr="00A13A83">
        <w:rPr>
          <w:sz w:val="22"/>
          <w:szCs w:val="22"/>
        </w:rPr>
        <w:t>Now, therefore, it was not you who sent me here, but God; and He has made me a father to Pharaoh and lord of all his household and ruler over all the land of Egypt. </w:t>
      </w:r>
    </w:p>
    <w:p w14:paraId="5E4ECFF2" w14:textId="1FF8467F" w:rsidR="00A13A83" w:rsidRPr="000159EA" w:rsidRDefault="00A13A83" w:rsidP="002D46E8">
      <w:pPr>
        <w:numPr>
          <w:ilvl w:val="3"/>
          <w:numId w:val="13"/>
        </w:numPr>
        <w:rPr>
          <w:sz w:val="22"/>
          <w:szCs w:val="22"/>
        </w:rPr>
      </w:pPr>
      <w:r>
        <w:rPr>
          <w:sz w:val="22"/>
          <w:szCs w:val="22"/>
        </w:rPr>
        <w:t>Genesis 50:20: “</w:t>
      </w:r>
      <w:r w:rsidRPr="00A13A83">
        <w:rPr>
          <w:sz w:val="22"/>
          <w:szCs w:val="22"/>
        </w:rPr>
        <w:t>As for you, you meant evil against me, but God meant it for good in order to bring about this present result, to preserve many people alive</w:t>
      </w:r>
      <w:r>
        <w:rPr>
          <w:sz w:val="22"/>
          <w:szCs w:val="22"/>
        </w:rPr>
        <w:t>.”</w:t>
      </w:r>
    </w:p>
    <w:p w14:paraId="779117CE" w14:textId="08E4D186" w:rsidR="000159EA" w:rsidRPr="000159EA" w:rsidRDefault="00827C1A" w:rsidP="000159EA">
      <w:pPr>
        <w:numPr>
          <w:ilvl w:val="2"/>
          <w:numId w:val="2"/>
        </w:numPr>
        <w:rPr>
          <w:sz w:val="22"/>
          <w:szCs w:val="22"/>
        </w:rPr>
      </w:pPr>
      <w:r>
        <w:rPr>
          <w:sz w:val="22"/>
          <w:szCs w:val="22"/>
          <w:lang w:val="en"/>
        </w:rPr>
        <w:t>Jesus:</w:t>
      </w:r>
    </w:p>
    <w:p w14:paraId="4B5DBE7B" w14:textId="2CA72D30" w:rsidR="00DA0588" w:rsidRDefault="00A13A83" w:rsidP="006E0A8B">
      <w:pPr>
        <w:numPr>
          <w:ilvl w:val="3"/>
          <w:numId w:val="2"/>
        </w:numPr>
        <w:rPr>
          <w:sz w:val="22"/>
          <w:szCs w:val="22"/>
        </w:rPr>
      </w:pPr>
      <w:r>
        <w:rPr>
          <w:sz w:val="22"/>
          <w:szCs w:val="22"/>
        </w:rPr>
        <w:t>Jesus said many times that He came to do the will of His father Who sent Him.</w:t>
      </w:r>
    </w:p>
    <w:p w14:paraId="120114FE" w14:textId="6F249E7D" w:rsidR="00662BA0" w:rsidRDefault="00BB373A" w:rsidP="00662BA0">
      <w:pPr>
        <w:numPr>
          <w:ilvl w:val="3"/>
          <w:numId w:val="2"/>
        </w:numPr>
        <w:rPr>
          <w:sz w:val="22"/>
          <w:szCs w:val="22"/>
        </w:rPr>
      </w:pPr>
      <w:r>
        <w:rPr>
          <w:sz w:val="22"/>
          <w:szCs w:val="22"/>
        </w:rPr>
        <w:t>John 6:40: “</w:t>
      </w:r>
      <w:r w:rsidRPr="00BB373A">
        <w:rPr>
          <w:sz w:val="22"/>
          <w:szCs w:val="22"/>
        </w:rPr>
        <w:t>For this is the will of My Father, that everyone who beholds the Son and believes in Him will have eternal life, and I Myself will raise him up on the last day.</w:t>
      </w:r>
      <w:r>
        <w:rPr>
          <w:sz w:val="22"/>
          <w:szCs w:val="22"/>
        </w:rPr>
        <w:t>”</w:t>
      </w:r>
    </w:p>
    <w:p w14:paraId="58BF6232" w14:textId="29EF8EE8" w:rsidR="00BB373A" w:rsidRPr="00662BA0" w:rsidRDefault="002D46E8" w:rsidP="00662BA0">
      <w:pPr>
        <w:numPr>
          <w:ilvl w:val="3"/>
          <w:numId w:val="2"/>
        </w:numPr>
        <w:rPr>
          <w:sz w:val="22"/>
          <w:szCs w:val="22"/>
        </w:rPr>
      </w:pPr>
      <w:r>
        <w:rPr>
          <w:sz w:val="22"/>
          <w:szCs w:val="22"/>
        </w:rPr>
        <w:t>John 12:49: “</w:t>
      </w:r>
      <w:r w:rsidRPr="002D46E8">
        <w:rPr>
          <w:sz w:val="22"/>
          <w:szCs w:val="22"/>
        </w:rPr>
        <w:t>For I did not speak on My own initiative, but the Father Himself who sent Me has given Me a commandment as to what to say and what to speak</w:t>
      </w:r>
      <w:r>
        <w:rPr>
          <w:sz w:val="22"/>
          <w:szCs w:val="22"/>
        </w:rPr>
        <w:t>.”</w:t>
      </w:r>
    </w:p>
    <w:p w14:paraId="4E8F1B74" w14:textId="0EC5B159" w:rsidR="00662BA0" w:rsidRPr="002D46E8" w:rsidRDefault="002D46E8" w:rsidP="003F3747">
      <w:pPr>
        <w:numPr>
          <w:ilvl w:val="3"/>
          <w:numId w:val="2"/>
        </w:numPr>
        <w:rPr>
          <w:sz w:val="22"/>
          <w:szCs w:val="22"/>
        </w:rPr>
      </w:pPr>
      <w:r w:rsidRPr="002D46E8">
        <w:rPr>
          <w:sz w:val="22"/>
          <w:szCs w:val="22"/>
        </w:rPr>
        <w:t>Acts 2:22-23: Peter said, “Men of Israel, listen to these words: Jesus the Nazarene, a man attested to you by God with miracles and wonders and signs which God performed through Him in your midst, just as you yourselves know—this Man, delivered over by the predetermined plan and foreknowledge of God, you nailed to a cross by the hands of godless men and put Him to death</w:t>
      </w:r>
      <w:r>
        <w:rPr>
          <w:sz w:val="22"/>
          <w:szCs w:val="22"/>
        </w:rPr>
        <w:t>.”</w:t>
      </w:r>
    </w:p>
    <w:p w14:paraId="3394AB42" w14:textId="2028B31A" w:rsidR="002D46E8" w:rsidRDefault="002D46E8" w:rsidP="00017E54">
      <w:pPr>
        <w:pStyle w:val="ListParagraph"/>
        <w:numPr>
          <w:ilvl w:val="1"/>
          <w:numId w:val="2"/>
        </w:numPr>
        <w:rPr>
          <w:sz w:val="22"/>
          <w:szCs w:val="22"/>
        </w:rPr>
      </w:pPr>
      <w:r>
        <w:rPr>
          <w:sz w:val="22"/>
          <w:szCs w:val="22"/>
        </w:rPr>
        <w:t>God had a plan to save His people in the time of Joseph to keep His promise to Abraham (Genesis 15:13-14</w:t>
      </w:r>
      <w:proofErr w:type="gramStart"/>
      <w:r>
        <w:rPr>
          <w:sz w:val="22"/>
          <w:szCs w:val="22"/>
        </w:rPr>
        <w:t>), and</w:t>
      </w:r>
      <w:proofErr w:type="gramEnd"/>
      <w:r>
        <w:rPr>
          <w:sz w:val="22"/>
          <w:szCs w:val="22"/>
        </w:rPr>
        <w:t xml:space="preserve"> had a plan to save the whole world from their sins</w:t>
      </w:r>
      <w:r w:rsidR="00B848B6">
        <w:rPr>
          <w:sz w:val="22"/>
          <w:szCs w:val="22"/>
        </w:rPr>
        <w:t xml:space="preserve"> through Jesus</w:t>
      </w:r>
      <w:r w:rsidR="00E92982">
        <w:rPr>
          <w:sz w:val="22"/>
          <w:szCs w:val="22"/>
        </w:rPr>
        <w:t>!</w:t>
      </w:r>
      <w:r>
        <w:rPr>
          <w:sz w:val="22"/>
          <w:szCs w:val="22"/>
        </w:rPr>
        <w:t xml:space="preserve"> (Matthew 1:20-21; John 1:29)</w:t>
      </w:r>
    </w:p>
    <w:p w14:paraId="688BB78D" w14:textId="77777777" w:rsidR="002D46E8" w:rsidRDefault="002D46E8" w:rsidP="002D46E8">
      <w:pPr>
        <w:pStyle w:val="ListParagraph"/>
        <w:ind w:left="1440"/>
        <w:rPr>
          <w:sz w:val="22"/>
          <w:szCs w:val="22"/>
        </w:rPr>
      </w:pPr>
    </w:p>
    <w:p w14:paraId="26B2EF6A" w14:textId="77777777" w:rsidR="002D46E8" w:rsidRDefault="002D46E8" w:rsidP="002D46E8">
      <w:pPr>
        <w:pStyle w:val="ListParagraph"/>
        <w:ind w:left="1440"/>
        <w:rPr>
          <w:sz w:val="22"/>
          <w:szCs w:val="22"/>
        </w:rPr>
      </w:pPr>
    </w:p>
    <w:p w14:paraId="4AD901CE" w14:textId="767B4E6B" w:rsidR="009851DF" w:rsidRDefault="009851DF" w:rsidP="002D46E8">
      <w:pPr>
        <w:pStyle w:val="ListParagraph"/>
        <w:ind w:left="1440"/>
        <w:rPr>
          <w:sz w:val="22"/>
          <w:szCs w:val="22"/>
        </w:rPr>
      </w:pPr>
    </w:p>
    <w:p w14:paraId="0308084B" w14:textId="77777777" w:rsidR="002D46E8" w:rsidRDefault="002D46E8" w:rsidP="002D46E8">
      <w:pPr>
        <w:pStyle w:val="ListParagraph"/>
        <w:ind w:left="1440"/>
        <w:rPr>
          <w:sz w:val="22"/>
          <w:szCs w:val="22"/>
        </w:rPr>
      </w:pPr>
    </w:p>
    <w:p w14:paraId="739D1CA3" w14:textId="5B6AAB19" w:rsidR="004E5D1F" w:rsidRDefault="00B75474" w:rsidP="00F03466">
      <w:pPr>
        <w:pStyle w:val="Heading4"/>
        <w:ind w:left="900"/>
      </w:pPr>
      <w:r w:rsidRPr="00B75474">
        <w:lastRenderedPageBreak/>
        <w:t>Joseph &amp; Jesus: Saviors of the World</w:t>
      </w:r>
    </w:p>
    <w:p w14:paraId="68E5835E" w14:textId="78DF11E9" w:rsidR="004E5D1F" w:rsidRPr="00301430" w:rsidRDefault="004D4C42" w:rsidP="004E5D1F">
      <w:pPr>
        <w:numPr>
          <w:ilvl w:val="1"/>
          <w:numId w:val="2"/>
        </w:numPr>
        <w:rPr>
          <w:sz w:val="22"/>
          <w:szCs w:val="22"/>
        </w:rPr>
      </w:pPr>
      <w:r w:rsidRPr="004D4C42">
        <w:rPr>
          <w:sz w:val="22"/>
          <w:szCs w:val="22"/>
        </w:rPr>
        <w:t>Joseph was chosen to be the savior of all the land</w:t>
      </w:r>
      <w:r w:rsidR="004E5D1F">
        <w:rPr>
          <w:sz w:val="22"/>
          <w:szCs w:val="22"/>
        </w:rPr>
        <w:t>:</w:t>
      </w:r>
    </w:p>
    <w:p w14:paraId="708E51E7" w14:textId="243CD425" w:rsidR="004D4C42" w:rsidRDefault="004D4C42" w:rsidP="004D4C42">
      <w:pPr>
        <w:numPr>
          <w:ilvl w:val="2"/>
          <w:numId w:val="2"/>
        </w:numPr>
        <w:rPr>
          <w:sz w:val="22"/>
          <w:szCs w:val="22"/>
          <w:lang w:val="en"/>
        </w:rPr>
      </w:pPr>
      <w:r w:rsidRPr="004D4C42">
        <w:rPr>
          <w:sz w:val="22"/>
          <w:szCs w:val="22"/>
          <w:lang w:val="en"/>
        </w:rPr>
        <w:t xml:space="preserve">Joseph would save his family, the family of Abraham. </w:t>
      </w:r>
    </w:p>
    <w:p w14:paraId="6A9675E0" w14:textId="77777777" w:rsidR="004D4C42" w:rsidRDefault="004D4C42" w:rsidP="004D4C42">
      <w:pPr>
        <w:numPr>
          <w:ilvl w:val="3"/>
          <w:numId w:val="2"/>
        </w:numPr>
        <w:rPr>
          <w:sz w:val="22"/>
          <w:szCs w:val="22"/>
          <w:lang w:val="en"/>
        </w:rPr>
      </w:pPr>
      <w:r w:rsidRPr="004D4C42">
        <w:rPr>
          <w:sz w:val="22"/>
          <w:szCs w:val="22"/>
          <w:lang w:val="en"/>
        </w:rPr>
        <w:t xml:space="preserve">God chose Abraham to be a blessing to all nations (Gen. 12:3), and in Joseph this began to be fulfilled. </w:t>
      </w:r>
    </w:p>
    <w:p w14:paraId="7156491F" w14:textId="55FF5966" w:rsidR="004D4C42" w:rsidRDefault="004D4C42" w:rsidP="004D4C42">
      <w:pPr>
        <w:numPr>
          <w:ilvl w:val="3"/>
          <w:numId w:val="2"/>
        </w:numPr>
        <w:rPr>
          <w:sz w:val="22"/>
          <w:szCs w:val="22"/>
          <w:lang w:val="en"/>
        </w:rPr>
      </w:pPr>
      <w:r w:rsidRPr="004D4C42">
        <w:rPr>
          <w:sz w:val="22"/>
          <w:szCs w:val="22"/>
          <w:lang w:val="en"/>
        </w:rPr>
        <w:t xml:space="preserve">This is why </w:t>
      </w:r>
      <w:r>
        <w:rPr>
          <w:sz w:val="22"/>
          <w:szCs w:val="22"/>
          <w:lang w:val="en"/>
        </w:rPr>
        <w:t xml:space="preserve">in Genesis </w:t>
      </w:r>
      <w:r w:rsidRPr="004D4C42">
        <w:rPr>
          <w:sz w:val="22"/>
          <w:szCs w:val="22"/>
          <w:lang w:val="en"/>
        </w:rPr>
        <w:t>41</w:t>
      </w:r>
      <w:r>
        <w:rPr>
          <w:sz w:val="22"/>
          <w:szCs w:val="22"/>
          <w:lang w:val="en"/>
        </w:rPr>
        <w:t>:57</w:t>
      </w:r>
      <w:r w:rsidRPr="004D4C42">
        <w:rPr>
          <w:sz w:val="22"/>
          <w:szCs w:val="22"/>
          <w:lang w:val="en"/>
        </w:rPr>
        <w:t xml:space="preserve"> we read that “The people of all the earth came to Egypt to buy grain from Joseph, because the famine was severe in all the earth.”  </w:t>
      </w:r>
    </w:p>
    <w:p w14:paraId="68BB2609" w14:textId="29350039" w:rsidR="004D4C42" w:rsidRPr="004D4C42" w:rsidRDefault="004D4C42" w:rsidP="004D4C42">
      <w:pPr>
        <w:numPr>
          <w:ilvl w:val="3"/>
          <w:numId w:val="2"/>
        </w:numPr>
        <w:rPr>
          <w:sz w:val="22"/>
          <w:szCs w:val="22"/>
          <w:lang w:val="en"/>
        </w:rPr>
      </w:pPr>
      <w:r w:rsidRPr="004D4C42">
        <w:rPr>
          <w:sz w:val="22"/>
          <w:szCs w:val="22"/>
          <w:lang w:val="en"/>
        </w:rPr>
        <w:t>God chose Joseph, the descendant of Abraham, to bless many nations.</w:t>
      </w:r>
    </w:p>
    <w:p w14:paraId="2D8C1F3B" w14:textId="77777777" w:rsidR="004D4C42" w:rsidRDefault="004D4C42" w:rsidP="004D4C42">
      <w:pPr>
        <w:numPr>
          <w:ilvl w:val="2"/>
          <w:numId w:val="2"/>
        </w:numPr>
        <w:rPr>
          <w:sz w:val="22"/>
          <w:szCs w:val="22"/>
          <w:lang w:val="en"/>
        </w:rPr>
      </w:pPr>
      <w:r w:rsidRPr="004D4C42">
        <w:rPr>
          <w:sz w:val="22"/>
          <w:szCs w:val="22"/>
          <w:lang w:val="en"/>
        </w:rPr>
        <w:t xml:space="preserve">“All the </w:t>
      </w:r>
      <w:r>
        <w:rPr>
          <w:sz w:val="22"/>
          <w:szCs w:val="22"/>
          <w:lang w:val="en"/>
        </w:rPr>
        <w:t>earth</w:t>
      </w:r>
      <w:r w:rsidRPr="004D4C42">
        <w:rPr>
          <w:sz w:val="22"/>
          <w:szCs w:val="22"/>
          <w:lang w:val="en"/>
        </w:rPr>
        <w:t xml:space="preserve">” </w:t>
      </w:r>
      <w:r>
        <w:rPr>
          <w:sz w:val="22"/>
          <w:szCs w:val="22"/>
          <w:lang w:val="en"/>
        </w:rPr>
        <w:t xml:space="preserve">(Genesis 41:57) </w:t>
      </w:r>
      <w:r w:rsidRPr="004D4C42">
        <w:rPr>
          <w:sz w:val="22"/>
          <w:szCs w:val="22"/>
          <w:lang w:val="en"/>
        </w:rPr>
        <w:t>translates</w:t>
      </w:r>
      <w:r>
        <w:rPr>
          <w:sz w:val="22"/>
          <w:szCs w:val="22"/>
          <w:lang w:val="en"/>
        </w:rPr>
        <w:t xml:space="preserve"> in the Hebrew </w:t>
      </w:r>
      <w:r w:rsidRPr="004D4C42">
        <w:rPr>
          <w:i/>
          <w:iCs/>
          <w:sz w:val="22"/>
          <w:szCs w:val="22"/>
          <w:lang w:val="en"/>
        </w:rPr>
        <w:t>(H776 eh'-rets)</w:t>
      </w:r>
      <w:r>
        <w:rPr>
          <w:sz w:val="22"/>
          <w:szCs w:val="22"/>
          <w:lang w:val="en"/>
        </w:rPr>
        <w:t xml:space="preserve"> to “</w:t>
      </w:r>
      <w:r w:rsidRPr="004D4C42">
        <w:rPr>
          <w:sz w:val="22"/>
          <w:szCs w:val="22"/>
          <w:lang w:val="en"/>
        </w:rPr>
        <w:t>all the land</w:t>
      </w:r>
      <w:r>
        <w:rPr>
          <w:sz w:val="22"/>
          <w:szCs w:val="22"/>
          <w:lang w:val="en"/>
        </w:rPr>
        <w:t>.</w:t>
      </w:r>
      <w:r w:rsidRPr="004D4C42">
        <w:rPr>
          <w:sz w:val="22"/>
          <w:szCs w:val="22"/>
          <w:lang w:val="en"/>
        </w:rPr>
        <w:t xml:space="preserve">” </w:t>
      </w:r>
    </w:p>
    <w:p w14:paraId="7D1561EA" w14:textId="77777777" w:rsidR="004D4C42" w:rsidRDefault="004D4C42" w:rsidP="004D4C42">
      <w:pPr>
        <w:numPr>
          <w:ilvl w:val="3"/>
          <w:numId w:val="2"/>
        </w:numPr>
        <w:rPr>
          <w:sz w:val="22"/>
          <w:szCs w:val="22"/>
          <w:lang w:val="en"/>
        </w:rPr>
      </w:pPr>
      <w:r>
        <w:rPr>
          <w:sz w:val="22"/>
          <w:szCs w:val="22"/>
          <w:lang w:val="en"/>
        </w:rPr>
        <w:t>S</w:t>
      </w:r>
      <w:r w:rsidRPr="004D4C42">
        <w:rPr>
          <w:sz w:val="22"/>
          <w:szCs w:val="22"/>
          <w:lang w:val="en"/>
        </w:rPr>
        <w:t xml:space="preserve">ometimes </w:t>
      </w:r>
      <w:r>
        <w:rPr>
          <w:sz w:val="22"/>
          <w:szCs w:val="22"/>
          <w:lang w:val="en"/>
        </w:rPr>
        <w:t xml:space="preserve">it </w:t>
      </w:r>
      <w:r w:rsidRPr="004D4C42">
        <w:rPr>
          <w:sz w:val="22"/>
          <w:szCs w:val="22"/>
          <w:lang w:val="en"/>
        </w:rPr>
        <w:t xml:space="preserve">refers to land in general, sometimes to the Promised Land, sometimes to a nation, and sometimes to the earth in general. </w:t>
      </w:r>
    </w:p>
    <w:p w14:paraId="767E5504" w14:textId="77777777" w:rsidR="004D4C42" w:rsidRDefault="004D4C42" w:rsidP="004D4C42">
      <w:pPr>
        <w:numPr>
          <w:ilvl w:val="3"/>
          <w:numId w:val="2"/>
        </w:numPr>
        <w:rPr>
          <w:sz w:val="22"/>
          <w:szCs w:val="22"/>
          <w:lang w:val="en"/>
        </w:rPr>
      </w:pPr>
      <w:r w:rsidRPr="004D4C42">
        <w:rPr>
          <w:sz w:val="22"/>
          <w:szCs w:val="22"/>
          <w:lang w:val="en"/>
        </w:rPr>
        <w:t>Context decide</w:t>
      </w:r>
      <w:r>
        <w:rPr>
          <w:sz w:val="22"/>
          <w:szCs w:val="22"/>
          <w:lang w:val="en"/>
        </w:rPr>
        <w:t>s</w:t>
      </w:r>
      <w:r w:rsidRPr="004D4C42">
        <w:rPr>
          <w:sz w:val="22"/>
          <w:szCs w:val="22"/>
          <w:lang w:val="en"/>
        </w:rPr>
        <w:t xml:space="preserve"> how it should be translated in each case</w:t>
      </w:r>
      <w:r>
        <w:rPr>
          <w:sz w:val="22"/>
          <w:szCs w:val="22"/>
          <w:lang w:val="en"/>
        </w:rPr>
        <w:t xml:space="preserve">. </w:t>
      </w:r>
    </w:p>
    <w:p w14:paraId="43F7241E" w14:textId="77777777" w:rsidR="004D4C42" w:rsidRDefault="004D4C42" w:rsidP="004D4C42">
      <w:pPr>
        <w:numPr>
          <w:ilvl w:val="3"/>
          <w:numId w:val="2"/>
        </w:numPr>
        <w:rPr>
          <w:sz w:val="22"/>
          <w:szCs w:val="22"/>
          <w:lang w:val="en"/>
        </w:rPr>
      </w:pPr>
      <w:r>
        <w:rPr>
          <w:sz w:val="22"/>
          <w:szCs w:val="22"/>
          <w:lang w:val="en"/>
        </w:rPr>
        <w:t>T</w:t>
      </w:r>
      <w:r w:rsidRPr="004D4C42">
        <w:rPr>
          <w:sz w:val="22"/>
          <w:szCs w:val="22"/>
          <w:lang w:val="en"/>
        </w:rPr>
        <w:t xml:space="preserve">he context </w:t>
      </w:r>
      <w:r>
        <w:rPr>
          <w:sz w:val="22"/>
          <w:szCs w:val="22"/>
          <w:lang w:val="en"/>
        </w:rPr>
        <w:t xml:space="preserve">here </w:t>
      </w:r>
      <w:r w:rsidRPr="004D4C42">
        <w:rPr>
          <w:sz w:val="22"/>
          <w:szCs w:val="22"/>
          <w:lang w:val="en"/>
        </w:rPr>
        <w:t xml:space="preserve">shows that the famine extended at least across all of Egypt, the Sinai, and into Palestine. </w:t>
      </w:r>
    </w:p>
    <w:p w14:paraId="6EAF2898" w14:textId="34FE6E9D" w:rsidR="004D4C42" w:rsidRPr="004D4C42" w:rsidRDefault="004D4C42" w:rsidP="004D4C42">
      <w:pPr>
        <w:numPr>
          <w:ilvl w:val="3"/>
          <w:numId w:val="2"/>
        </w:numPr>
        <w:rPr>
          <w:sz w:val="22"/>
          <w:szCs w:val="22"/>
          <w:lang w:val="en"/>
        </w:rPr>
      </w:pPr>
      <w:r>
        <w:rPr>
          <w:sz w:val="22"/>
          <w:szCs w:val="22"/>
          <w:lang w:val="en"/>
        </w:rPr>
        <w:t xml:space="preserve">There is </w:t>
      </w:r>
      <w:r w:rsidRPr="004D4C42">
        <w:rPr>
          <w:sz w:val="22"/>
          <w:szCs w:val="22"/>
          <w:lang w:val="en"/>
        </w:rPr>
        <w:t xml:space="preserve">a range of </w:t>
      </w:r>
      <w:r>
        <w:rPr>
          <w:sz w:val="22"/>
          <w:szCs w:val="22"/>
          <w:lang w:val="en"/>
        </w:rPr>
        <w:t>version</w:t>
      </w:r>
      <w:r w:rsidRPr="004D4C42">
        <w:rPr>
          <w:sz w:val="22"/>
          <w:szCs w:val="22"/>
          <w:lang w:val="en"/>
        </w:rPr>
        <w:t>s that all highlight the very wide breadth of Joseph’s saving work: KJV</w:t>
      </w:r>
      <w:r>
        <w:rPr>
          <w:sz w:val="22"/>
          <w:szCs w:val="22"/>
          <w:lang w:val="en"/>
        </w:rPr>
        <w:t>, NKJV</w:t>
      </w:r>
      <w:r w:rsidRPr="004D4C42">
        <w:rPr>
          <w:sz w:val="22"/>
          <w:szCs w:val="22"/>
          <w:lang w:val="en"/>
        </w:rPr>
        <w:t xml:space="preserve"> “all countries</w:t>
      </w:r>
      <w:r w:rsidR="005247E7">
        <w:rPr>
          <w:sz w:val="22"/>
          <w:szCs w:val="22"/>
          <w:lang w:val="en"/>
        </w:rPr>
        <w:t>,</w:t>
      </w:r>
      <w:r w:rsidRPr="004D4C42">
        <w:rPr>
          <w:sz w:val="22"/>
          <w:szCs w:val="22"/>
          <w:lang w:val="en"/>
        </w:rPr>
        <w:t>”</w:t>
      </w:r>
      <w:r w:rsidR="005247E7">
        <w:rPr>
          <w:sz w:val="22"/>
          <w:szCs w:val="22"/>
          <w:lang w:val="en"/>
        </w:rPr>
        <w:t xml:space="preserve"> “</w:t>
      </w:r>
      <w:r w:rsidR="005247E7" w:rsidRPr="005247E7">
        <w:rPr>
          <w:sz w:val="22"/>
          <w:szCs w:val="22"/>
          <w:lang w:val="en"/>
        </w:rPr>
        <w:t>all lands</w:t>
      </w:r>
      <w:r w:rsidR="005247E7">
        <w:rPr>
          <w:sz w:val="22"/>
          <w:szCs w:val="22"/>
          <w:lang w:val="en"/>
        </w:rPr>
        <w:t>;”</w:t>
      </w:r>
      <w:r w:rsidRPr="004D4C42">
        <w:rPr>
          <w:sz w:val="22"/>
          <w:szCs w:val="22"/>
          <w:lang w:val="en"/>
        </w:rPr>
        <w:t xml:space="preserve"> </w:t>
      </w:r>
      <w:r w:rsidR="005247E7" w:rsidRPr="005247E7">
        <w:rPr>
          <w:sz w:val="22"/>
          <w:szCs w:val="22"/>
          <w:lang w:val="en"/>
        </w:rPr>
        <w:t>ESV, NAS95 “all the earth</w:t>
      </w:r>
      <w:r w:rsidR="005247E7">
        <w:rPr>
          <w:sz w:val="22"/>
          <w:szCs w:val="22"/>
          <w:lang w:val="en"/>
        </w:rPr>
        <w:t>;</w:t>
      </w:r>
      <w:r w:rsidR="005247E7" w:rsidRPr="005247E7">
        <w:rPr>
          <w:sz w:val="22"/>
          <w:szCs w:val="22"/>
          <w:lang w:val="en"/>
        </w:rPr>
        <w:t xml:space="preserve">” </w:t>
      </w:r>
      <w:r w:rsidR="005247E7">
        <w:rPr>
          <w:sz w:val="22"/>
          <w:szCs w:val="22"/>
          <w:lang w:val="en"/>
        </w:rPr>
        <w:t>NET “</w:t>
      </w:r>
      <w:r w:rsidR="005247E7" w:rsidRPr="005247E7">
        <w:rPr>
          <w:sz w:val="22"/>
          <w:szCs w:val="22"/>
          <w:lang w:val="en"/>
        </w:rPr>
        <w:t>every country</w:t>
      </w:r>
      <w:r w:rsidR="005247E7">
        <w:rPr>
          <w:sz w:val="22"/>
          <w:szCs w:val="22"/>
          <w:lang w:val="en"/>
        </w:rPr>
        <w:t>,” “</w:t>
      </w:r>
      <w:r w:rsidR="005247E7" w:rsidRPr="005247E7">
        <w:rPr>
          <w:sz w:val="22"/>
          <w:szCs w:val="22"/>
          <w:lang w:val="en"/>
        </w:rPr>
        <w:t>throughout the earth</w:t>
      </w:r>
      <w:r w:rsidR="005247E7">
        <w:rPr>
          <w:sz w:val="22"/>
          <w:szCs w:val="22"/>
          <w:lang w:val="en"/>
        </w:rPr>
        <w:t xml:space="preserve">;” </w:t>
      </w:r>
      <w:r w:rsidRPr="004D4C42">
        <w:rPr>
          <w:sz w:val="22"/>
          <w:szCs w:val="22"/>
          <w:lang w:val="en"/>
        </w:rPr>
        <w:t>NIV84 “all the countries</w:t>
      </w:r>
      <w:r w:rsidR="005247E7">
        <w:rPr>
          <w:sz w:val="22"/>
          <w:szCs w:val="22"/>
          <w:lang w:val="en"/>
        </w:rPr>
        <w:t>,</w:t>
      </w:r>
      <w:r>
        <w:rPr>
          <w:sz w:val="22"/>
          <w:szCs w:val="22"/>
          <w:lang w:val="en"/>
        </w:rPr>
        <w:t>”</w:t>
      </w:r>
      <w:r w:rsidR="005247E7">
        <w:rPr>
          <w:sz w:val="22"/>
          <w:szCs w:val="22"/>
          <w:lang w:val="en"/>
        </w:rPr>
        <w:t xml:space="preserve"> “</w:t>
      </w:r>
      <w:r w:rsidR="005247E7" w:rsidRPr="005247E7">
        <w:rPr>
          <w:sz w:val="22"/>
          <w:szCs w:val="22"/>
          <w:lang w:val="en"/>
        </w:rPr>
        <w:t>all the world</w:t>
      </w:r>
      <w:r w:rsidR="005247E7">
        <w:rPr>
          <w:sz w:val="22"/>
          <w:szCs w:val="22"/>
          <w:lang w:val="en"/>
        </w:rPr>
        <w:t>;”</w:t>
      </w:r>
      <w:r w:rsidRPr="004D4C42">
        <w:rPr>
          <w:sz w:val="22"/>
          <w:szCs w:val="22"/>
          <w:lang w:val="en"/>
        </w:rPr>
        <w:t xml:space="preserve"> NIV11 “all the world</w:t>
      </w:r>
      <w:r w:rsidR="005247E7">
        <w:rPr>
          <w:sz w:val="22"/>
          <w:szCs w:val="22"/>
          <w:lang w:val="en"/>
        </w:rPr>
        <w:t>, “</w:t>
      </w:r>
      <w:r w:rsidR="005247E7" w:rsidRPr="005247E7">
        <w:rPr>
          <w:sz w:val="22"/>
          <w:szCs w:val="22"/>
          <w:lang w:val="en"/>
        </w:rPr>
        <w:t>everywhere.</w:t>
      </w:r>
      <w:r w:rsidRPr="004D4C42">
        <w:rPr>
          <w:sz w:val="22"/>
          <w:szCs w:val="22"/>
          <w:lang w:val="en"/>
        </w:rPr>
        <w:t>”</w:t>
      </w:r>
      <w:r>
        <w:rPr>
          <w:sz w:val="22"/>
          <w:szCs w:val="22"/>
          <w:lang w:val="en"/>
        </w:rPr>
        <w:t xml:space="preserve"> </w:t>
      </w:r>
    </w:p>
    <w:p w14:paraId="7714EFF9" w14:textId="6A4110DD" w:rsidR="00A279DD" w:rsidRPr="000159EA" w:rsidRDefault="004D4C42" w:rsidP="004D4C42">
      <w:pPr>
        <w:numPr>
          <w:ilvl w:val="2"/>
          <w:numId w:val="2"/>
        </w:numPr>
        <w:rPr>
          <w:sz w:val="22"/>
          <w:szCs w:val="22"/>
        </w:rPr>
      </w:pPr>
      <w:r w:rsidRPr="004D4C42">
        <w:rPr>
          <w:sz w:val="22"/>
          <w:szCs w:val="22"/>
          <w:lang w:val="en"/>
        </w:rPr>
        <w:t xml:space="preserve">Thus, in Joseph we see a type—a dim picture—of the coming Savior </w:t>
      </w:r>
      <w:r w:rsidR="005247E7">
        <w:rPr>
          <w:sz w:val="22"/>
          <w:szCs w:val="22"/>
          <w:lang w:val="en"/>
        </w:rPr>
        <w:t xml:space="preserve">of the world </w:t>
      </w:r>
      <w:r w:rsidRPr="004D4C42">
        <w:rPr>
          <w:sz w:val="22"/>
          <w:szCs w:val="22"/>
          <w:lang w:val="en"/>
        </w:rPr>
        <w:t>who would ultimately bring salvation to people from all lands and places across the globe</w:t>
      </w:r>
      <w:r w:rsidR="005247E7">
        <w:rPr>
          <w:sz w:val="22"/>
          <w:szCs w:val="22"/>
          <w:lang w:val="en"/>
        </w:rPr>
        <w:t>.</w:t>
      </w:r>
    </w:p>
    <w:p w14:paraId="09F88E98" w14:textId="1B71BA01" w:rsidR="004E5D1F" w:rsidRPr="000159EA" w:rsidRDefault="00347FDF" w:rsidP="005247E7">
      <w:pPr>
        <w:numPr>
          <w:ilvl w:val="1"/>
          <w:numId w:val="2"/>
        </w:numPr>
        <w:rPr>
          <w:sz w:val="22"/>
          <w:szCs w:val="22"/>
        </w:rPr>
      </w:pPr>
      <w:r w:rsidRPr="00347FDF">
        <w:rPr>
          <w:sz w:val="22"/>
          <w:szCs w:val="22"/>
          <w:lang w:val="en"/>
        </w:rPr>
        <w:t>Jesus was chosen to be the Savior of the world</w:t>
      </w:r>
      <w:r w:rsidR="004E5D1F">
        <w:rPr>
          <w:sz w:val="22"/>
          <w:szCs w:val="22"/>
          <w:lang w:val="en"/>
        </w:rPr>
        <w:t>:</w:t>
      </w:r>
    </w:p>
    <w:p w14:paraId="14681798" w14:textId="77777777" w:rsidR="005247E7" w:rsidRDefault="005247E7" w:rsidP="005247E7">
      <w:pPr>
        <w:numPr>
          <w:ilvl w:val="2"/>
          <w:numId w:val="2"/>
        </w:numPr>
        <w:rPr>
          <w:sz w:val="22"/>
          <w:szCs w:val="22"/>
        </w:rPr>
      </w:pPr>
      <w:r w:rsidRPr="005247E7">
        <w:rPr>
          <w:sz w:val="22"/>
          <w:szCs w:val="22"/>
        </w:rPr>
        <w:t>The salvation that Jesus brought was for people spread all over the earth (Rev</w:t>
      </w:r>
      <w:r>
        <w:rPr>
          <w:sz w:val="22"/>
          <w:szCs w:val="22"/>
        </w:rPr>
        <w:t>elation</w:t>
      </w:r>
      <w:r w:rsidRPr="005247E7">
        <w:rPr>
          <w:sz w:val="22"/>
          <w:szCs w:val="22"/>
        </w:rPr>
        <w:t xml:space="preserve"> 5:9</w:t>
      </w:r>
      <w:r>
        <w:rPr>
          <w:sz w:val="22"/>
          <w:szCs w:val="22"/>
        </w:rPr>
        <w:t>-10</w:t>
      </w:r>
      <w:r w:rsidRPr="005247E7">
        <w:rPr>
          <w:sz w:val="22"/>
          <w:szCs w:val="22"/>
        </w:rPr>
        <w:t xml:space="preserve">). </w:t>
      </w:r>
    </w:p>
    <w:p w14:paraId="1D169C69" w14:textId="0C68E2A7" w:rsidR="005247E7" w:rsidRPr="005247E7" w:rsidRDefault="005247E7" w:rsidP="005247E7">
      <w:pPr>
        <w:numPr>
          <w:ilvl w:val="2"/>
          <w:numId w:val="2"/>
        </w:numPr>
        <w:rPr>
          <w:sz w:val="22"/>
          <w:szCs w:val="22"/>
        </w:rPr>
      </w:pPr>
      <w:r w:rsidRPr="005247E7">
        <w:rPr>
          <w:sz w:val="22"/>
          <w:szCs w:val="22"/>
        </w:rPr>
        <w:t>This is why at the birth of Jesus</w:t>
      </w:r>
      <w:r>
        <w:rPr>
          <w:sz w:val="22"/>
          <w:szCs w:val="22"/>
        </w:rPr>
        <w:t xml:space="preserve"> in Luke 2:30-32</w:t>
      </w:r>
      <w:r w:rsidRPr="005247E7">
        <w:rPr>
          <w:sz w:val="22"/>
          <w:szCs w:val="22"/>
        </w:rPr>
        <w:t>, Simeon sang:</w:t>
      </w:r>
    </w:p>
    <w:p w14:paraId="51756048" w14:textId="7018DBD1" w:rsidR="005247E7" w:rsidRPr="005247E7" w:rsidRDefault="005247E7" w:rsidP="005247E7">
      <w:pPr>
        <w:numPr>
          <w:ilvl w:val="0"/>
          <w:numId w:val="15"/>
        </w:numPr>
        <w:rPr>
          <w:sz w:val="22"/>
          <w:szCs w:val="22"/>
        </w:rPr>
      </w:pPr>
      <w:r w:rsidRPr="005247E7">
        <w:rPr>
          <w:sz w:val="22"/>
          <w:szCs w:val="22"/>
        </w:rPr>
        <w:t>“For my eyes have seen Your salvation,</w:t>
      </w:r>
    </w:p>
    <w:p w14:paraId="1EFB7FA7" w14:textId="504B4394" w:rsidR="005247E7" w:rsidRPr="005247E7" w:rsidRDefault="005247E7" w:rsidP="005247E7">
      <w:pPr>
        <w:numPr>
          <w:ilvl w:val="0"/>
          <w:numId w:val="15"/>
        </w:numPr>
        <w:rPr>
          <w:sz w:val="22"/>
          <w:szCs w:val="22"/>
        </w:rPr>
      </w:pPr>
      <w:r w:rsidRPr="005247E7">
        <w:rPr>
          <w:sz w:val="22"/>
          <w:szCs w:val="22"/>
        </w:rPr>
        <w:t>Which You have prepared in the presence of all peoples,</w:t>
      </w:r>
    </w:p>
    <w:p w14:paraId="0190E7D4" w14:textId="7E5993DA" w:rsidR="005247E7" w:rsidRPr="005247E7" w:rsidRDefault="005247E7" w:rsidP="005247E7">
      <w:pPr>
        <w:numPr>
          <w:ilvl w:val="0"/>
          <w:numId w:val="15"/>
        </w:numPr>
        <w:rPr>
          <w:sz w:val="22"/>
          <w:szCs w:val="22"/>
        </w:rPr>
      </w:pPr>
      <w:r w:rsidRPr="005247E7">
        <w:rPr>
          <w:sz w:val="22"/>
          <w:szCs w:val="22"/>
        </w:rPr>
        <w:t xml:space="preserve">A LIGHT OF REVELATION TO THE GENTILES, And the glory of Your people Israel.” </w:t>
      </w:r>
    </w:p>
    <w:p w14:paraId="2F1A6ECF" w14:textId="33FADC91" w:rsidR="005247E7" w:rsidRPr="005247E7" w:rsidRDefault="005247E7" w:rsidP="005247E7">
      <w:pPr>
        <w:numPr>
          <w:ilvl w:val="2"/>
          <w:numId w:val="2"/>
        </w:numPr>
        <w:rPr>
          <w:sz w:val="22"/>
          <w:szCs w:val="22"/>
        </w:rPr>
      </w:pPr>
      <w:r w:rsidRPr="005247E7">
        <w:rPr>
          <w:sz w:val="22"/>
          <w:szCs w:val="22"/>
        </w:rPr>
        <w:t xml:space="preserve">God had prepared a </w:t>
      </w:r>
      <w:r w:rsidR="003E6F38">
        <w:rPr>
          <w:sz w:val="22"/>
          <w:szCs w:val="22"/>
        </w:rPr>
        <w:t>S</w:t>
      </w:r>
      <w:r w:rsidRPr="005247E7">
        <w:rPr>
          <w:sz w:val="22"/>
          <w:szCs w:val="22"/>
        </w:rPr>
        <w:t xml:space="preserve">avior for the Gentiles and Israel. </w:t>
      </w:r>
      <w:r w:rsidR="003E6F38">
        <w:rPr>
          <w:sz w:val="22"/>
          <w:szCs w:val="22"/>
        </w:rPr>
        <w:t>T</w:t>
      </w:r>
      <w:r w:rsidRPr="005247E7">
        <w:rPr>
          <w:sz w:val="22"/>
          <w:szCs w:val="22"/>
        </w:rPr>
        <w:t xml:space="preserve">hat is why the apostle John continually raises our eyes to see that Jesus is a worldwide </w:t>
      </w:r>
      <w:r w:rsidR="003E6F38">
        <w:rPr>
          <w:sz w:val="22"/>
          <w:szCs w:val="22"/>
        </w:rPr>
        <w:t>S</w:t>
      </w:r>
      <w:r w:rsidRPr="005247E7">
        <w:rPr>
          <w:sz w:val="22"/>
          <w:szCs w:val="22"/>
        </w:rPr>
        <w:t>avior.</w:t>
      </w:r>
    </w:p>
    <w:p w14:paraId="2419B6EC" w14:textId="6F1BB1B8" w:rsidR="005247E7" w:rsidRPr="005247E7" w:rsidRDefault="003E6F38" w:rsidP="003E6F38">
      <w:pPr>
        <w:numPr>
          <w:ilvl w:val="3"/>
          <w:numId w:val="2"/>
        </w:numPr>
        <w:rPr>
          <w:sz w:val="22"/>
          <w:szCs w:val="22"/>
        </w:rPr>
      </w:pPr>
      <w:r>
        <w:rPr>
          <w:sz w:val="22"/>
          <w:szCs w:val="22"/>
        </w:rPr>
        <w:t>“</w:t>
      </w:r>
      <w:r w:rsidRPr="003E6F38">
        <w:rPr>
          <w:sz w:val="22"/>
          <w:szCs w:val="22"/>
        </w:rPr>
        <w:t>For God so loved the world, that He gave His only begotten Son, that whoever believes in Him shall not perish, but have eternal life</w:t>
      </w:r>
      <w:r w:rsidR="005247E7" w:rsidRPr="005247E7">
        <w:rPr>
          <w:sz w:val="22"/>
          <w:szCs w:val="22"/>
        </w:rPr>
        <w:t>.</w:t>
      </w:r>
      <w:r>
        <w:rPr>
          <w:sz w:val="22"/>
          <w:szCs w:val="22"/>
        </w:rPr>
        <w:t>”</w:t>
      </w:r>
      <w:r w:rsidR="005247E7" w:rsidRPr="005247E7">
        <w:rPr>
          <w:sz w:val="22"/>
          <w:szCs w:val="22"/>
        </w:rPr>
        <w:t xml:space="preserve"> (John 3:16)</w:t>
      </w:r>
    </w:p>
    <w:p w14:paraId="04CD8FB1" w14:textId="51E9B63B" w:rsidR="004E5D1F" w:rsidRDefault="003E6F38" w:rsidP="00243599">
      <w:pPr>
        <w:numPr>
          <w:ilvl w:val="3"/>
          <w:numId w:val="2"/>
        </w:numPr>
        <w:rPr>
          <w:sz w:val="22"/>
          <w:szCs w:val="22"/>
        </w:rPr>
      </w:pPr>
      <w:r w:rsidRPr="003E6F38">
        <w:rPr>
          <w:sz w:val="22"/>
          <w:szCs w:val="22"/>
        </w:rPr>
        <w:t>“My little children, I am writing these things to you so that you may not sin. And if anyone sins, we have an Advocate with the Father, Jesus Christ the righteous; and He Himself is the propitiation for our sins; and not for ours only, but also for those of the whole world</w:t>
      </w:r>
      <w:r w:rsidR="005247E7" w:rsidRPr="003E6F38">
        <w:rPr>
          <w:sz w:val="22"/>
          <w:szCs w:val="22"/>
        </w:rPr>
        <w:t>.</w:t>
      </w:r>
      <w:r w:rsidRPr="003E6F38">
        <w:rPr>
          <w:sz w:val="22"/>
          <w:szCs w:val="22"/>
        </w:rPr>
        <w:t>”</w:t>
      </w:r>
      <w:r w:rsidR="005247E7" w:rsidRPr="003E6F38">
        <w:rPr>
          <w:sz w:val="22"/>
          <w:szCs w:val="22"/>
        </w:rPr>
        <w:t xml:space="preserve"> (</w:t>
      </w:r>
      <w:r w:rsidRPr="003E6F38">
        <w:rPr>
          <w:sz w:val="22"/>
          <w:szCs w:val="22"/>
        </w:rPr>
        <w:t>I</w:t>
      </w:r>
      <w:r w:rsidR="005247E7" w:rsidRPr="003E6F38">
        <w:rPr>
          <w:sz w:val="22"/>
          <w:szCs w:val="22"/>
        </w:rPr>
        <w:t xml:space="preserve"> John 2:</w:t>
      </w:r>
      <w:r>
        <w:rPr>
          <w:sz w:val="22"/>
          <w:szCs w:val="22"/>
        </w:rPr>
        <w:t>1-</w:t>
      </w:r>
      <w:r w:rsidR="005247E7" w:rsidRPr="003E6F38">
        <w:rPr>
          <w:sz w:val="22"/>
          <w:szCs w:val="22"/>
        </w:rPr>
        <w:t>2)</w:t>
      </w:r>
      <w:r w:rsidR="005E411E" w:rsidRPr="003E6F38">
        <w:rPr>
          <w:sz w:val="22"/>
          <w:szCs w:val="22"/>
        </w:rPr>
        <w:t>.</w:t>
      </w:r>
    </w:p>
    <w:p w14:paraId="38CBA8AB" w14:textId="5075D97F" w:rsidR="00347FDF" w:rsidRPr="003E6F38" w:rsidRDefault="00347FDF" w:rsidP="00243599">
      <w:pPr>
        <w:numPr>
          <w:ilvl w:val="3"/>
          <w:numId w:val="2"/>
        </w:numPr>
        <w:rPr>
          <w:sz w:val="22"/>
          <w:szCs w:val="22"/>
        </w:rPr>
      </w:pPr>
      <w:r>
        <w:rPr>
          <w:sz w:val="22"/>
          <w:szCs w:val="22"/>
        </w:rPr>
        <w:t>“</w:t>
      </w:r>
      <w:r w:rsidRPr="00347FDF">
        <w:rPr>
          <w:sz w:val="22"/>
          <w:szCs w:val="22"/>
        </w:rPr>
        <w:t>We have seen and testify that the Father has sent the Son to be the Savior of the world</w:t>
      </w:r>
      <w:r>
        <w:rPr>
          <w:sz w:val="22"/>
          <w:szCs w:val="22"/>
        </w:rPr>
        <w:t>” (I John 4:14).</w:t>
      </w:r>
    </w:p>
    <w:p w14:paraId="5D0E1AB8" w14:textId="56F7A293" w:rsidR="004E5D1F" w:rsidRPr="00662BA0" w:rsidRDefault="005E411E" w:rsidP="005247E7">
      <w:pPr>
        <w:numPr>
          <w:ilvl w:val="2"/>
          <w:numId w:val="2"/>
        </w:numPr>
        <w:rPr>
          <w:sz w:val="22"/>
          <w:szCs w:val="22"/>
        </w:rPr>
      </w:pPr>
      <w:r>
        <w:rPr>
          <w:sz w:val="22"/>
          <w:szCs w:val="22"/>
        </w:rPr>
        <w:t>Because of Jesus’ willingness to offer up Himself as a “sacrifice for sins for all time,” He secured all saints’ future relationship with God and to live eternally with Him in Heaven! (</w:t>
      </w:r>
      <w:bookmarkStart w:id="0" w:name="_Hlk152934065"/>
      <w:r>
        <w:rPr>
          <w:sz w:val="22"/>
          <w:szCs w:val="22"/>
        </w:rPr>
        <w:t>I Peter 2:24; 3:18</w:t>
      </w:r>
      <w:r w:rsidR="00187CB8">
        <w:rPr>
          <w:sz w:val="22"/>
          <w:szCs w:val="22"/>
        </w:rPr>
        <w:t>; 1:3-4</w:t>
      </w:r>
      <w:bookmarkEnd w:id="0"/>
      <w:r w:rsidR="00187CB8">
        <w:rPr>
          <w:sz w:val="22"/>
          <w:szCs w:val="22"/>
        </w:rPr>
        <w:t>)</w:t>
      </w:r>
    </w:p>
    <w:p w14:paraId="0123DF23" w14:textId="7DDEEA8F" w:rsidR="004E5D1F" w:rsidRDefault="00187CB8" w:rsidP="005247E7">
      <w:pPr>
        <w:numPr>
          <w:ilvl w:val="2"/>
          <w:numId w:val="2"/>
        </w:numPr>
        <w:rPr>
          <w:sz w:val="22"/>
          <w:szCs w:val="22"/>
        </w:rPr>
      </w:pPr>
      <w:r>
        <w:rPr>
          <w:sz w:val="22"/>
          <w:szCs w:val="22"/>
        </w:rPr>
        <w:t>Jesus saves all those who obey Him</w:t>
      </w:r>
      <w:r w:rsidR="004E5D1F">
        <w:rPr>
          <w:sz w:val="22"/>
          <w:szCs w:val="22"/>
        </w:rPr>
        <w:t>! (</w:t>
      </w:r>
      <w:r>
        <w:rPr>
          <w:sz w:val="22"/>
          <w:szCs w:val="22"/>
        </w:rPr>
        <w:t>Hebrews 5:8-9</w:t>
      </w:r>
      <w:r w:rsidR="004E5D1F">
        <w:rPr>
          <w:sz w:val="22"/>
          <w:szCs w:val="22"/>
        </w:rPr>
        <w:t>)</w:t>
      </w:r>
    </w:p>
    <w:p w14:paraId="462CE738" w14:textId="2F1CA2F2" w:rsidR="005C63B7" w:rsidRDefault="003E6F38" w:rsidP="009844B2">
      <w:pPr>
        <w:pStyle w:val="ListParagraph"/>
        <w:numPr>
          <w:ilvl w:val="1"/>
          <w:numId w:val="2"/>
        </w:numPr>
        <w:rPr>
          <w:sz w:val="22"/>
          <w:szCs w:val="22"/>
        </w:rPr>
      </w:pPr>
      <w:r>
        <w:rPr>
          <w:sz w:val="22"/>
          <w:szCs w:val="22"/>
        </w:rPr>
        <w:t>God preserved His people, Israel,</w:t>
      </w:r>
      <w:r w:rsidR="005C63B7">
        <w:rPr>
          <w:sz w:val="22"/>
          <w:szCs w:val="22"/>
        </w:rPr>
        <w:t xml:space="preserve"> </w:t>
      </w:r>
      <w:r w:rsidR="005C63B7" w:rsidRPr="005C63B7">
        <w:rPr>
          <w:sz w:val="22"/>
          <w:szCs w:val="22"/>
        </w:rPr>
        <w:t>from famine</w:t>
      </w:r>
      <w:r>
        <w:rPr>
          <w:sz w:val="22"/>
          <w:szCs w:val="22"/>
        </w:rPr>
        <w:t xml:space="preserve"> through Joseph, a savior from Egypt</w:t>
      </w:r>
      <w:r w:rsidR="005C63B7">
        <w:rPr>
          <w:sz w:val="22"/>
          <w:szCs w:val="22"/>
        </w:rPr>
        <w:t>.</w:t>
      </w:r>
    </w:p>
    <w:p w14:paraId="000ABB58" w14:textId="51069068" w:rsidR="00BC47AB" w:rsidRPr="00187CB8" w:rsidRDefault="005C63B7" w:rsidP="009844B2">
      <w:pPr>
        <w:pStyle w:val="ListParagraph"/>
        <w:numPr>
          <w:ilvl w:val="1"/>
          <w:numId w:val="2"/>
        </w:numPr>
        <w:rPr>
          <w:sz w:val="22"/>
          <w:szCs w:val="22"/>
        </w:rPr>
      </w:pPr>
      <w:r>
        <w:rPr>
          <w:sz w:val="22"/>
          <w:szCs w:val="22"/>
        </w:rPr>
        <w:t xml:space="preserve">God saved the world from sin, </w:t>
      </w:r>
      <w:proofErr w:type="gramStart"/>
      <w:r>
        <w:rPr>
          <w:sz w:val="22"/>
          <w:szCs w:val="22"/>
        </w:rPr>
        <w:t>Gentile</w:t>
      </w:r>
      <w:proofErr w:type="gramEnd"/>
      <w:r>
        <w:rPr>
          <w:sz w:val="22"/>
          <w:szCs w:val="22"/>
        </w:rPr>
        <w:t xml:space="preserve"> and Israel, through </w:t>
      </w:r>
      <w:r w:rsidR="00521143">
        <w:rPr>
          <w:sz w:val="22"/>
          <w:szCs w:val="22"/>
        </w:rPr>
        <w:t>H</w:t>
      </w:r>
      <w:r>
        <w:rPr>
          <w:sz w:val="22"/>
          <w:szCs w:val="22"/>
        </w:rPr>
        <w:t>is own Son, Jesus, the Savior of the world</w:t>
      </w:r>
      <w:r w:rsidR="004E5D1F" w:rsidRPr="00187CB8">
        <w:rPr>
          <w:sz w:val="22"/>
          <w:szCs w:val="22"/>
        </w:rPr>
        <w:t>!</w:t>
      </w:r>
    </w:p>
    <w:p w14:paraId="012BBBDC" w14:textId="77777777" w:rsidR="009851DF" w:rsidRPr="00301430" w:rsidRDefault="009851DF" w:rsidP="009851DF">
      <w:pPr>
        <w:rPr>
          <w:sz w:val="22"/>
          <w:szCs w:val="22"/>
        </w:rPr>
      </w:pPr>
    </w:p>
    <w:p w14:paraId="6DE80AEE" w14:textId="70D30347" w:rsidR="00347FDF" w:rsidRDefault="00347FDF" w:rsidP="00347FDF">
      <w:pPr>
        <w:pStyle w:val="Heading4"/>
        <w:ind w:left="900"/>
      </w:pPr>
      <w:r w:rsidRPr="00B75474">
        <w:lastRenderedPageBreak/>
        <w:t xml:space="preserve">Joseph &amp; Jesus: </w:t>
      </w:r>
      <w:r>
        <w:t>Preservers of Life</w:t>
      </w:r>
    </w:p>
    <w:p w14:paraId="79F83EB9" w14:textId="2A7AC78B" w:rsidR="00347FDF" w:rsidRPr="00301430" w:rsidRDefault="00347FDF" w:rsidP="00347FDF">
      <w:pPr>
        <w:numPr>
          <w:ilvl w:val="1"/>
          <w:numId w:val="2"/>
        </w:numPr>
        <w:rPr>
          <w:sz w:val="22"/>
          <w:szCs w:val="22"/>
        </w:rPr>
      </w:pPr>
      <w:r w:rsidRPr="00347FDF">
        <w:rPr>
          <w:sz w:val="22"/>
          <w:szCs w:val="22"/>
        </w:rPr>
        <w:t>Joseph preserved life for a time</w:t>
      </w:r>
      <w:r>
        <w:rPr>
          <w:sz w:val="22"/>
          <w:szCs w:val="22"/>
        </w:rPr>
        <w:t>:</w:t>
      </w:r>
    </w:p>
    <w:p w14:paraId="438B3F8F" w14:textId="133D61BA" w:rsidR="00347FDF" w:rsidRDefault="00347FDF" w:rsidP="00347FDF">
      <w:pPr>
        <w:numPr>
          <w:ilvl w:val="2"/>
          <w:numId w:val="2"/>
        </w:numPr>
        <w:rPr>
          <w:sz w:val="22"/>
          <w:szCs w:val="22"/>
          <w:lang w:val="en"/>
        </w:rPr>
      </w:pPr>
      <w:r w:rsidRPr="00347FDF">
        <w:rPr>
          <w:sz w:val="22"/>
          <w:szCs w:val="22"/>
          <w:lang w:val="en"/>
        </w:rPr>
        <w:t>While Joseph provided food for a famine lasting seven years, and even a place for his family to relocate, his salvation points to the great salvation of Jesus who will provide an eternal rest of blessedness and goodness for his people forever</w:t>
      </w:r>
      <w:r w:rsidR="00FD69ED">
        <w:rPr>
          <w:sz w:val="22"/>
          <w:szCs w:val="22"/>
          <w:lang w:val="en"/>
        </w:rPr>
        <w:t xml:space="preserve"> (Genesis 50:20)</w:t>
      </w:r>
      <w:r w:rsidRPr="00347FDF">
        <w:rPr>
          <w:sz w:val="22"/>
          <w:szCs w:val="22"/>
          <w:lang w:val="en"/>
        </w:rPr>
        <w:t>.</w:t>
      </w:r>
    </w:p>
    <w:p w14:paraId="49A9CF76" w14:textId="37DB1F91" w:rsidR="00347FDF" w:rsidRDefault="00347FDF" w:rsidP="00347FDF">
      <w:pPr>
        <w:numPr>
          <w:ilvl w:val="2"/>
          <w:numId w:val="2"/>
        </w:numPr>
        <w:rPr>
          <w:sz w:val="22"/>
          <w:szCs w:val="22"/>
          <w:lang w:val="en"/>
        </w:rPr>
      </w:pPr>
      <w:r>
        <w:rPr>
          <w:sz w:val="22"/>
          <w:szCs w:val="22"/>
          <w:lang w:val="en"/>
        </w:rPr>
        <w:t xml:space="preserve">Jospeh didn’t live </w:t>
      </w:r>
      <w:proofErr w:type="gramStart"/>
      <w:r>
        <w:rPr>
          <w:sz w:val="22"/>
          <w:szCs w:val="22"/>
          <w:lang w:val="en"/>
        </w:rPr>
        <w:t>forever</w:t>
      </w:r>
      <w:proofErr w:type="gramEnd"/>
      <w:r>
        <w:rPr>
          <w:sz w:val="22"/>
          <w:szCs w:val="22"/>
          <w:lang w:val="en"/>
        </w:rPr>
        <w:t xml:space="preserve"> and his role of savior was just for a time.</w:t>
      </w:r>
    </w:p>
    <w:p w14:paraId="4DA39F88" w14:textId="4EE5A3C7" w:rsidR="00347FDF" w:rsidRPr="000159EA" w:rsidRDefault="00347FDF" w:rsidP="00347FDF">
      <w:pPr>
        <w:numPr>
          <w:ilvl w:val="1"/>
          <w:numId w:val="2"/>
        </w:numPr>
        <w:rPr>
          <w:sz w:val="22"/>
          <w:szCs w:val="22"/>
        </w:rPr>
      </w:pPr>
      <w:r w:rsidRPr="00347FDF">
        <w:rPr>
          <w:sz w:val="22"/>
          <w:szCs w:val="22"/>
          <w:lang w:val="en"/>
        </w:rPr>
        <w:t xml:space="preserve">Jesus </w:t>
      </w:r>
      <w:r>
        <w:rPr>
          <w:sz w:val="22"/>
          <w:szCs w:val="22"/>
          <w:lang w:val="en"/>
        </w:rPr>
        <w:t>preserved life</w:t>
      </w:r>
      <w:r w:rsidRPr="00347FDF">
        <w:rPr>
          <w:sz w:val="22"/>
          <w:szCs w:val="22"/>
          <w:lang w:val="en"/>
        </w:rPr>
        <w:t xml:space="preserve"> forever</w:t>
      </w:r>
      <w:r>
        <w:rPr>
          <w:sz w:val="22"/>
          <w:szCs w:val="22"/>
          <w:lang w:val="en"/>
        </w:rPr>
        <w:t>:</w:t>
      </w:r>
    </w:p>
    <w:p w14:paraId="695F2E45" w14:textId="6FACF15B" w:rsidR="00347FDF" w:rsidRDefault="00347FDF" w:rsidP="00347FDF">
      <w:pPr>
        <w:numPr>
          <w:ilvl w:val="2"/>
          <w:numId w:val="2"/>
        </w:numPr>
        <w:rPr>
          <w:sz w:val="22"/>
          <w:szCs w:val="22"/>
        </w:rPr>
      </w:pPr>
      <w:r w:rsidRPr="00347FDF">
        <w:rPr>
          <w:sz w:val="22"/>
          <w:szCs w:val="22"/>
        </w:rPr>
        <w:t>At the end of time</w:t>
      </w:r>
      <w:r>
        <w:rPr>
          <w:sz w:val="22"/>
          <w:szCs w:val="22"/>
        </w:rPr>
        <w:t xml:space="preserve"> when Jew &amp; Gentile alike who have believed in Jesus and obeyed Him receive the invitation to “</w:t>
      </w:r>
      <w:r w:rsidRPr="00347FDF">
        <w:rPr>
          <w:sz w:val="22"/>
          <w:szCs w:val="22"/>
        </w:rPr>
        <w:t>Come, you who are blessed of My Father, inherit the kingdom prepared for you from the foundation of the world</w:t>
      </w:r>
      <w:r w:rsidR="00521143">
        <w:rPr>
          <w:sz w:val="22"/>
          <w:szCs w:val="22"/>
        </w:rPr>
        <w:t>” (Matthew 25:34)</w:t>
      </w:r>
      <w:r w:rsidRPr="00347FDF">
        <w:rPr>
          <w:sz w:val="22"/>
          <w:szCs w:val="22"/>
        </w:rPr>
        <w:t xml:space="preserve">, we will see why John is able to call Jesus “the Savior of the world” (John 4:42; </w:t>
      </w:r>
      <w:r w:rsidR="00521143">
        <w:rPr>
          <w:sz w:val="22"/>
          <w:szCs w:val="22"/>
        </w:rPr>
        <w:t>I</w:t>
      </w:r>
      <w:r w:rsidRPr="00347FDF">
        <w:rPr>
          <w:sz w:val="22"/>
          <w:szCs w:val="22"/>
        </w:rPr>
        <w:t xml:space="preserve"> John 4:14). </w:t>
      </w:r>
    </w:p>
    <w:p w14:paraId="192C0D15" w14:textId="755A89B8" w:rsidR="00347FDF" w:rsidRDefault="00521143" w:rsidP="00347FDF">
      <w:pPr>
        <w:numPr>
          <w:ilvl w:val="2"/>
          <w:numId w:val="2"/>
        </w:numPr>
        <w:rPr>
          <w:sz w:val="22"/>
          <w:szCs w:val="22"/>
        </w:rPr>
      </w:pPr>
      <w:r>
        <w:rPr>
          <w:sz w:val="22"/>
          <w:szCs w:val="22"/>
        </w:rPr>
        <w:t xml:space="preserve">While Joseph saved “the world” in a limited since, Jesus has gone </w:t>
      </w:r>
      <w:r w:rsidR="001C7044">
        <w:rPr>
          <w:sz w:val="22"/>
          <w:szCs w:val="22"/>
        </w:rPr>
        <w:t xml:space="preserve">on </w:t>
      </w:r>
      <w:r>
        <w:rPr>
          <w:sz w:val="22"/>
          <w:szCs w:val="22"/>
        </w:rPr>
        <w:t>to prepare a home in Heaven where all saints from all over the world will be with Him forever (John 14:1-3; I Thessalonians 4:13-18).</w:t>
      </w:r>
    </w:p>
    <w:p w14:paraId="422336E5" w14:textId="336B33BC" w:rsidR="00347FDF" w:rsidRDefault="00347FDF" w:rsidP="00347FDF">
      <w:pPr>
        <w:pStyle w:val="ListParagraph"/>
        <w:numPr>
          <w:ilvl w:val="1"/>
          <w:numId w:val="2"/>
        </w:numPr>
        <w:rPr>
          <w:sz w:val="22"/>
          <w:szCs w:val="22"/>
        </w:rPr>
      </w:pPr>
      <w:r>
        <w:rPr>
          <w:sz w:val="22"/>
          <w:szCs w:val="22"/>
        </w:rPr>
        <w:t xml:space="preserve">God preserved </w:t>
      </w:r>
      <w:r w:rsidR="00521143">
        <w:rPr>
          <w:sz w:val="22"/>
          <w:szCs w:val="22"/>
        </w:rPr>
        <w:t xml:space="preserve">the world </w:t>
      </w:r>
      <w:r w:rsidRPr="005C63B7">
        <w:rPr>
          <w:sz w:val="22"/>
          <w:szCs w:val="22"/>
        </w:rPr>
        <w:t>from famine</w:t>
      </w:r>
      <w:r>
        <w:rPr>
          <w:sz w:val="22"/>
          <w:szCs w:val="22"/>
        </w:rPr>
        <w:t xml:space="preserve"> through Joseph, a </w:t>
      </w:r>
      <w:r w:rsidR="00521143">
        <w:rPr>
          <w:sz w:val="22"/>
          <w:szCs w:val="22"/>
        </w:rPr>
        <w:t>preserver of life for a limited time and limited place</w:t>
      </w:r>
      <w:r>
        <w:rPr>
          <w:sz w:val="22"/>
          <w:szCs w:val="22"/>
        </w:rPr>
        <w:t>.</w:t>
      </w:r>
    </w:p>
    <w:p w14:paraId="5BFDB459" w14:textId="17103E68" w:rsidR="00347FDF" w:rsidRPr="00187CB8" w:rsidRDefault="00347FDF" w:rsidP="00347FDF">
      <w:pPr>
        <w:pStyle w:val="ListParagraph"/>
        <w:numPr>
          <w:ilvl w:val="1"/>
          <w:numId w:val="2"/>
        </w:numPr>
        <w:rPr>
          <w:sz w:val="22"/>
          <w:szCs w:val="22"/>
        </w:rPr>
      </w:pPr>
      <w:r>
        <w:rPr>
          <w:sz w:val="22"/>
          <w:szCs w:val="22"/>
        </w:rPr>
        <w:t xml:space="preserve">God </w:t>
      </w:r>
      <w:r w:rsidR="00521143">
        <w:rPr>
          <w:sz w:val="22"/>
          <w:szCs w:val="22"/>
        </w:rPr>
        <w:t>preserves His people</w:t>
      </w:r>
      <w:r>
        <w:rPr>
          <w:sz w:val="22"/>
          <w:szCs w:val="22"/>
        </w:rPr>
        <w:t xml:space="preserve">, Gentile and Israel, through </w:t>
      </w:r>
      <w:r w:rsidR="00521143">
        <w:rPr>
          <w:sz w:val="22"/>
          <w:szCs w:val="22"/>
        </w:rPr>
        <w:t>H</w:t>
      </w:r>
      <w:r>
        <w:rPr>
          <w:sz w:val="22"/>
          <w:szCs w:val="22"/>
        </w:rPr>
        <w:t xml:space="preserve">is own Son, Jesus, </w:t>
      </w:r>
      <w:proofErr w:type="gramStart"/>
      <w:r w:rsidR="00521143">
        <w:rPr>
          <w:sz w:val="22"/>
          <w:szCs w:val="22"/>
        </w:rPr>
        <w:t>Who</w:t>
      </w:r>
      <w:proofErr w:type="gramEnd"/>
      <w:r w:rsidR="00521143">
        <w:rPr>
          <w:sz w:val="22"/>
          <w:szCs w:val="22"/>
        </w:rPr>
        <w:t xml:space="preserve"> preserves life for all time</w:t>
      </w:r>
      <w:r w:rsidRPr="00187CB8">
        <w:rPr>
          <w:sz w:val="22"/>
          <w:szCs w:val="22"/>
        </w:rPr>
        <w:t>!</w:t>
      </w:r>
    </w:p>
    <w:p w14:paraId="5FA23C16" w14:textId="77777777" w:rsidR="00347FDF" w:rsidRDefault="00347FDF">
      <w:pPr>
        <w:pStyle w:val="Heading2"/>
        <w:rPr>
          <w:b w:val="0"/>
          <w:bCs w:val="0"/>
          <w:sz w:val="28"/>
        </w:rPr>
      </w:pPr>
    </w:p>
    <w:p w14:paraId="61BE1940" w14:textId="5BE447C5" w:rsidR="00D03CBF" w:rsidRDefault="00D03CBF">
      <w:pPr>
        <w:pStyle w:val="Heading2"/>
        <w:rPr>
          <w:b w:val="0"/>
          <w:bCs w:val="0"/>
          <w:sz w:val="28"/>
        </w:rPr>
      </w:pPr>
      <w:r>
        <w:rPr>
          <w:b w:val="0"/>
          <w:bCs w:val="0"/>
          <w:sz w:val="28"/>
        </w:rPr>
        <w:t>Conclusion</w:t>
      </w:r>
    </w:p>
    <w:p w14:paraId="3835D588" w14:textId="3A0B41C5" w:rsidR="00A56DEC" w:rsidRDefault="00521143">
      <w:pPr>
        <w:numPr>
          <w:ilvl w:val="0"/>
          <w:numId w:val="3"/>
        </w:numPr>
        <w:tabs>
          <w:tab w:val="clear" w:pos="1080"/>
          <w:tab w:val="left" w:pos="900"/>
        </w:tabs>
        <w:ind w:left="900" w:hanging="540"/>
        <w:rPr>
          <w:sz w:val="22"/>
          <w:szCs w:val="22"/>
        </w:rPr>
      </w:pPr>
      <w:r w:rsidRPr="00521143">
        <w:rPr>
          <w:sz w:val="22"/>
          <w:szCs w:val="22"/>
        </w:rPr>
        <w:t>Living Out of Gratitude to the Savior</w:t>
      </w:r>
      <w:r w:rsidR="00A56DEC">
        <w:rPr>
          <w:sz w:val="22"/>
          <w:szCs w:val="22"/>
        </w:rPr>
        <w:t>.</w:t>
      </w:r>
    </w:p>
    <w:p w14:paraId="1A14F44B" w14:textId="587D767C" w:rsidR="00521143" w:rsidRDefault="00521143" w:rsidP="00521143">
      <w:pPr>
        <w:numPr>
          <w:ilvl w:val="1"/>
          <w:numId w:val="3"/>
        </w:numPr>
        <w:tabs>
          <w:tab w:val="left" w:pos="900"/>
        </w:tabs>
        <w:rPr>
          <w:sz w:val="22"/>
          <w:szCs w:val="22"/>
        </w:rPr>
      </w:pPr>
      <w:r w:rsidRPr="00521143">
        <w:rPr>
          <w:sz w:val="22"/>
          <w:szCs w:val="22"/>
        </w:rPr>
        <w:t xml:space="preserve">Just as the people coming in to Egypt for food and life submitted to Joseph, so we must remember the Great Savior and </w:t>
      </w:r>
      <w:r w:rsidR="00E9533A">
        <w:rPr>
          <w:sz w:val="22"/>
          <w:szCs w:val="22"/>
        </w:rPr>
        <w:t>submit to Him</w:t>
      </w:r>
      <w:r w:rsidRPr="00521143">
        <w:rPr>
          <w:sz w:val="22"/>
          <w:szCs w:val="22"/>
        </w:rPr>
        <w:t xml:space="preserve">. </w:t>
      </w:r>
    </w:p>
    <w:p w14:paraId="4761D18C" w14:textId="37003183" w:rsidR="00E9533A" w:rsidRDefault="00E9533A" w:rsidP="00E9533A">
      <w:pPr>
        <w:numPr>
          <w:ilvl w:val="2"/>
          <w:numId w:val="3"/>
        </w:numPr>
        <w:tabs>
          <w:tab w:val="left" w:pos="900"/>
        </w:tabs>
        <w:rPr>
          <w:sz w:val="22"/>
          <w:szCs w:val="22"/>
        </w:rPr>
      </w:pPr>
      <w:r>
        <w:rPr>
          <w:sz w:val="22"/>
          <w:szCs w:val="22"/>
        </w:rPr>
        <w:t>“</w:t>
      </w:r>
      <w:r w:rsidRPr="00E9533A">
        <w:rPr>
          <w:sz w:val="22"/>
          <w:szCs w:val="22"/>
        </w:rPr>
        <w:t>AND YOU SHALL LOVE THE LORD YOUR GOD WITH ALL YOUR HEART, AND WITH ALL YOUR SOUL, AND WITH ALL YOUR MIND, AND WITH ALL YOUR STRENGTH</w:t>
      </w:r>
      <w:r>
        <w:rPr>
          <w:sz w:val="22"/>
          <w:szCs w:val="22"/>
        </w:rPr>
        <w:t>” (Mark 12:30).</w:t>
      </w:r>
    </w:p>
    <w:p w14:paraId="1C85201C" w14:textId="31580DC4" w:rsidR="00521143" w:rsidRPr="00521143" w:rsidRDefault="00521143" w:rsidP="00521143">
      <w:pPr>
        <w:numPr>
          <w:ilvl w:val="1"/>
          <w:numId w:val="3"/>
        </w:numPr>
        <w:tabs>
          <w:tab w:val="left" w:pos="900"/>
        </w:tabs>
        <w:rPr>
          <w:sz w:val="22"/>
          <w:szCs w:val="22"/>
        </w:rPr>
      </w:pPr>
      <w:r w:rsidRPr="00521143">
        <w:rPr>
          <w:sz w:val="22"/>
          <w:szCs w:val="22"/>
        </w:rPr>
        <w:t xml:space="preserve">We must never forget that God appointed Jesus to be the Savior of the World, and the only Savior: </w:t>
      </w:r>
    </w:p>
    <w:p w14:paraId="00A37503" w14:textId="6F34D76B" w:rsidR="00521143" w:rsidRPr="00521143" w:rsidRDefault="00521143" w:rsidP="00521143">
      <w:pPr>
        <w:numPr>
          <w:ilvl w:val="2"/>
          <w:numId w:val="3"/>
        </w:numPr>
        <w:tabs>
          <w:tab w:val="left" w:pos="900"/>
        </w:tabs>
        <w:rPr>
          <w:sz w:val="22"/>
          <w:szCs w:val="22"/>
        </w:rPr>
      </w:pPr>
      <w:r w:rsidRPr="00521143">
        <w:rPr>
          <w:sz w:val="22"/>
          <w:szCs w:val="22"/>
        </w:rPr>
        <w:t>“I am the way, and the truth, and the life; no one comes to the Father but through Me” (John 14:6)</w:t>
      </w:r>
      <w:r>
        <w:rPr>
          <w:sz w:val="22"/>
          <w:szCs w:val="22"/>
        </w:rPr>
        <w:t>.</w:t>
      </w:r>
    </w:p>
    <w:p w14:paraId="7F01ABE4" w14:textId="77777777" w:rsidR="00521143" w:rsidRDefault="00521143" w:rsidP="00521143">
      <w:pPr>
        <w:numPr>
          <w:ilvl w:val="1"/>
          <w:numId w:val="3"/>
        </w:numPr>
        <w:tabs>
          <w:tab w:val="left" w:pos="900"/>
        </w:tabs>
        <w:rPr>
          <w:sz w:val="22"/>
          <w:szCs w:val="22"/>
        </w:rPr>
      </w:pPr>
      <w:r w:rsidRPr="00521143">
        <w:rPr>
          <w:sz w:val="22"/>
          <w:szCs w:val="22"/>
        </w:rPr>
        <w:t xml:space="preserve">Jesus has saved us from more than simply dying in this body; he has saved us from captivity to sin, eternal death, and Satan. </w:t>
      </w:r>
    </w:p>
    <w:p w14:paraId="046E833D" w14:textId="011516E3" w:rsidR="00521143" w:rsidRDefault="00521143" w:rsidP="00521143">
      <w:pPr>
        <w:numPr>
          <w:ilvl w:val="1"/>
          <w:numId w:val="3"/>
        </w:numPr>
        <w:tabs>
          <w:tab w:val="left" w:pos="900"/>
        </w:tabs>
        <w:rPr>
          <w:sz w:val="22"/>
          <w:szCs w:val="22"/>
        </w:rPr>
      </w:pPr>
      <w:r w:rsidRPr="00521143">
        <w:rPr>
          <w:sz w:val="22"/>
          <w:szCs w:val="22"/>
        </w:rPr>
        <w:t xml:space="preserve">The Savior of the world does not adapt </w:t>
      </w:r>
      <w:r>
        <w:rPr>
          <w:sz w:val="22"/>
          <w:szCs w:val="22"/>
        </w:rPr>
        <w:t>H</w:t>
      </w:r>
      <w:r w:rsidRPr="00521143">
        <w:rPr>
          <w:sz w:val="22"/>
          <w:szCs w:val="22"/>
        </w:rPr>
        <w:t xml:space="preserve">imself to the untold religious and philosophical viewpoints of the world. </w:t>
      </w:r>
    </w:p>
    <w:p w14:paraId="216016A2" w14:textId="12B37E4B" w:rsidR="00521143" w:rsidRDefault="00521143" w:rsidP="00521143">
      <w:pPr>
        <w:numPr>
          <w:ilvl w:val="1"/>
          <w:numId w:val="3"/>
        </w:numPr>
        <w:tabs>
          <w:tab w:val="left" w:pos="900"/>
        </w:tabs>
        <w:rPr>
          <w:sz w:val="22"/>
          <w:szCs w:val="22"/>
        </w:rPr>
      </w:pPr>
      <w:proofErr w:type="gramStart"/>
      <w:r w:rsidRPr="00521143">
        <w:rPr>
          <w:sz w:val="22"/>
          <w:szCs w:val="22"/>
        </w:rPr>
        <w:t>All of</w:t>
      </w:r>
      <w:proofErr w:type="gramEnd"/>
      <w:r w:rsidRPr="00521143">
        <w:rPr>
          <w:sz w:val="22"/>
          <w:szCs w:val="22"/>
        </w:rPr>
        <w:t xml:space="preserve"> our beliefs, actions, and ideas (no matter how popular they may be in the world) must be laid down before </w:t>
      </w:r>
      <w:r>
        <w:rPr>
          <w:sz w:val="22"/>
          <w:szCs w:val="22"/>
        </w:rPr>
        <w:t>H</w:t>
      </w:r>
      <w:r w:rsidRPr="00521143">
        <w:rPr>
          <w:sz w:val="22"/>
          <w:szCs w:val="22"/>
        </w:rPr>
        <w:t xml:space="preserve">im. We submit entirely to </w:t>
      </w:r>
      <w:r>
        <w:rPr>
          <w:sz w:val="22"/>
          <w:szCs w:val="22"/>
        </w:rPr>
        <w:t>H</w:t>
      </w:r>
      <w:r w:rsidRPr="00521143">
        <w:rPr>
          <w:sz w:val="22"/>
          <w:szCs w:val="22"/>
        </w:rPr>
        <w:t>im</w:t>
      </w:r>
      <w:r>
        <w:rPr>
          <w:sz w:val="22"/>
          <w:szCs w:val="22"/>
        </w:rPr>
        <w:t xml:space="preserve"> (Romans 8:28-30)</w:t>
      </w:r>
      <w:r w:rsidR="00E9533A">
        <w:rPr>
          <w:sz w:val="22"/>
          <w:szCs w:val="22"/>
        </w:rPr>
        <w:t>:</w:t>
      </w:r>
    </w:p>
    <w:p w14:paraId="6F27D919" w14:textId="77777777" w:rsidR="00521143" w:rsidRPr="00521143" w:rsidRDefault="00521143" w:rsidP="00521143">
      <w:pPr>
        <w:numPr>
          <w:ilvl w:val="0"/>
          <w:numId w:val="17"/>
        </w:numPr>
        <w:tabs>
          <w:tab w:val="left" w:pos="900"/>
        </w:tabs>
        <w:ind w:left="2340"/>
        <w:rPr>
          <w:sz w:val="22"/>
          <w:szCs w:val="22"/>
        </w:rPr>
      </w:pPr>
      <w:r w:rsidRPr="00521143">
        <w:rPr>
          <w:sz w:val="22"/>
          <w:szCs w:val="22"/>
        </w:rPr>
        <w:t>And we know that God causes all things to work together for good to those who love God, to those who are called according to His purpose. </w:t>
      </w:r>
    </w:p>
    <w:p w14:paraId="66C09016" w14:textId="63E7E751" w:rsidR="00521143" w:rsidRPr="00521143" w:rsidRDefault="00521143" w:rsidP="00521143">
      <w:pPr>
        <w:numPr>
          <w:ilvl w:val="0"/>
          <w:numId w:val="17"/>
        </w:numPr>
        <w:tabs>
          <w:tab w:val="left" w:pos="900"/>
        </w:tabs>
        <w:ind w:left="2340"/>
        <w:rPr>
          <w:sz w:val="22"/>
          <w:szCs w:val="22"/>
        </w:rPr>
      </w:pPr>
      <w:r w:rsidRPr="00521143">
        <w:rPr>
          <w:sz w:val="22"/>
          <w:szCs w:val="22"/>
        </w:rPr>
        <w:t xml:space="preserve">For those whom He foreknew, He also predestined </w:t>
      </w:r>
      <w:r w:rsidRPr="009F4C93">
        <w:rPr>
          <w:b/>
          <w:bCs/>
          <w:i/>
          <w:iCs/>
          <w:sz w:val="22"/>
          <w:szCs w:val="22"/>
        </w:rPr>
        <w:t>to become conformed to the image of His Son</w:t>
      </w:r>
      <w:r w:rsidRPr="00521143">
        <w:rPr>
          <w:sz w:val="22"/>
          <w:szCs w:val="22"/>
        </w:rPr>
        <w:t xml:space="preserve">, so that He would be the firstborn among many </w:t>
      </w:r>
      <w:proofErr w:type="gramStart"/>
      <w:r w:rsidRPr="00521143">
        <w:rPr>
          <w:sz w:val="22"/>
          <w:szCs w:val="22"/>
        </w:rPr>
        <w:t>brethren;</w:t>
      </w:r>
      <w:proofErr w:type="gramEnd"/>
      <w:r w:rsidRPr="00521143">
        <w:rPr>
          <w:sz w:val="22"/>
          <w:szCs w:val="22"/>
        </w:rPr>
        <w:t> </w:t>
      </w:r>
    </w:p>
    <w:p w14:paraId="47689002" w14:textId="122E9208" w:rsidR="00521143" w:rsidRDefault="00521143" w:rsidP="00521143">
      <w:pPr>
        <w:numPr>
          <w:ilvl w:val="0"/>
          <w:numId w:val="17"/>
        </w:numPr>
        <w:tabs>
          <w:tab w:val="left" w:pos="900"/>
        </w:tabs>
        <w:ind w:left="2340"/>
        <w:rPr>
          <w:sz w:val="22"/>
          <w:szCs w:val="22"/>
        </w:rPr>
      </w:pPr>
      <w:r w:rsidRPr="00521143">
        <w:rPr>
          <w:sz w:val="22"/>
          <w:szCs w:val="22"/>
        </w:rPr>
        <w:t>and these whom He predestined, He also called; and these whom He called, He also justified; and these whom He justified, He also glorified.</w:t>
      </w:r>
    </w:p>
    <w:p w14:paraId="2FAA162E" w14:textId="47CB787E" w:rsidR="00E9533A" w:rsidRDefault="00E9533A">
      <w:pPr>
        <w:numPr>
          <w:ilvl w:val="0"/>
          <w:numId w:val="3"/>
        </w:numPr>
        <w:tabs>
          <w:tab w:val="clear" w:pos="1080"/>
          <w:tab w:val="left" w:pos="900"/>
        </w:tabs>
        <w:ind w:left="900" w:hanging="540"/>
        <w:rPr>
          <w:sz w:val="22"/>
          <w:szCs w:val="22"/>
        </w:rPr>
      </w:pPr>
      <w:r>
        <w:rPr>
          <w:sz w:val="22"/>
          <w:szCs w:val="22"/>
        </w:rPr>
        <w:t>We show our gratitude to Jesus by obeying Him</w:t>
      </w:r>
      <w:r w:rsidR="008C6734">
        <w:rPr>
          <w:sz w:val="22"/>
          <w:szCs w:val="22"/>
        </w:rPr>
        <w:t>! (</w:t>
      </w:r>
      <w:r w:rsidR="008C6734" w:rsidRPr="008C6734">
        <w:rPr>
          <w:sz w:val="22"/>
          <w:szCs w:val="22"/>
        </w:rPr>
        <w:t>Unbelievers become believers; Believers stay faithful</w:t>
      </w:r>
      <w:r w:rsidR="008C6734">
        <w:rPr>
          <w:sz w:val="22"/>
          <w:szCs w:val="22"/>
        </w:rPr>
        <w:t>)</w:t>
      </w:r>
    </w:p>
    <w:p w14:paraId="770FDF39" w14:textId="296AF480" w:rsidR="00812207" w:rsidRDefault="00E9533A" w:rsidP="00E9533A">
      <w:pPr>
        <w:numPr>
          <w:ilvl w:val="0"/>
          <w:numId w:val="3"/>
        </w:numPr>
        <w:tabs>
          <w:tab w:val="clear" w:pos="1080"/>
          <w:tab w:val="num" w:pos="900"/>
        </w:tabs>
        <w:ind w:left="900" w:hanging="540"/>
        <w:rPr>
          <w:sz w:val="22"/>
          <w:szCs w:val="22"/>
        </w:rPr>
      </w:pPr>
      <w:r>
        <w:rPr>
          <w:sz w:val="22"/>
          <w:szCs w:val="22"/>
        </w:rPr>
        <w:t>To the unbelievers, repent and obey Jesus in baptism to have your sins washed away!</w:t>
      </w:r>
      <w:r w:rsidR="00A56DEC" w:rsidRPr="0028701E">
        <w:rPr>
          <w:sz w:val="22"/>
          <w:szCs w:val="22"/>
        </w:rPr>
        <w:t xml:space="preserve"> </w:t>
      </w:r>
      <w:r>
        <w:rPr>
          <w:sz w:val="22"/>
          <w:szCs w:val="22"/>
        </w:rPr>
        <w:t>(Acts 22:16)</w:t>
      </w:r>
    </w:p>
    <w:p w14:paraId="0ED37811" w14:textId="4E5A04D9" w:rsidR="00E9533A" w:rsidRPr="0028701E" w:rsidRDefault="00E9533A" w:rsidP="00E9533A">
      <w:pPr>
        <w:numPr>
          <w:ilvl w:val="0"/>
          <w:numId w:val="3"/>
        </w:numPr>
        <w:tabs>
          <w:tab w:val="clear" w:pos="1080"/>
          <w:tab w:val="left" w:pos="900"/>
        </w:tabs>
        <w:ind w:left="900" w:hanging="540"/>
        <w:rPr>
          <w:sz w:val="22"/>
          <w:szCs w:val="22"/>
        </w:rPr>
      </w:pPr>
      <w:r>
        <w:rPr>
          <w:sz w:val="22"/>
          <w:szCs w:val="22"/>
        </w:rPr>
        <w:t>To believers in sin, repent and seek forgiveness and the refreshing that only comes from Jesus! (Acts 3:19)</w:t>
      </w:r>
    </w:p>
    <w:sectPr w:rsidR="00E9533A" w:rsidRPr="0028701E" w:rsidSect="0049070C">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D751" w14:textId="77777777" w:rsidR="0049070C" w:rsidRDefault="0049070C">
      <w:r>
        <w:separator/>
      </w:r>
    </w:p>
  </w:endnote>
  <w:endnote w:type="continuationSeparator" w:id="0">
    <w:p w14:paraId="0D94D258" w14:textId="77777777" w:rsidR="0049070C" w:rsidRDefault="0049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ACB" w14:textId="77777777" w:rsidR="00AD2807" w:rsidRDefault="00AD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EF33B" w14:textId="77777777" w:rsidR="00AD2807" w:rsidRDefault="00AD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3161" w14:textId="77777777" w:rsidR="00AD2807" w:rsidRDefault="00AD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01D">
      <w:rPr>
        <w:rStyle w:val="PageNumber"/>
        <w:noProof/>
      </w:rPr>
      <w:t>4</w:t>
    </w:r>
    <w:r>
      <w:rPr>
        <w:rStyle w:val="PageNumber"/>
      </w:rPr>
      <w:fldChar w:fldCharType="end"/>
    </w:r>
  </w:p>
  <w:p w14:paraId="2C891C4C" w14:textId="22859565" w:rsidR="00AD2807" w:rsidRPr="00B273A0" w:rsidRDefault="00C16FDB" w:rsidP="00186FA9">
    <w:pPr>
      <w:pStyle w:val="Footer"/>
      <w:rPr>
        <w:b/>
        <w:sz w:val="20"/>
        <w:szCs w:val="20"/>
      </w:rPr>
    </w:pPr>
    <w:r w:rsidRPr="00C16FDB">
      <w:rPr>
        <w:b/>
        <w:sz w:val="20"/>
        <w:szCs w:val="20"/>
      </w:rPr>
      <w:t xml:space="preserve">Savior Of </w:t>
    </w:r>
    <w:proofErr w:type="gramStart"/>
    <w:r w:rsidRPr="00C16FDB">
      <w:rPr>
        <w:b/>
        <w:sz w:val="20"/>
        <w:szCs w:val="20"/>
      </w:rPr>
      <w:t>The</w:t>
    </w:r>
    <w:proofErr w:type="gramEnd"/>
    <w:r w:rsidRPr="00C16FDB">
      <w:rPr>
        <w:b/>
        <w:sz w:val="20"/>
        <w:szCs w:val="20"/>
      </w:rPr>
      <w:t xml:space="preserve"> World</w:t>
    </w:r>
  </w:p>
  <w:p w14:paraId="4E86DF55" w14:textId="25AC8921" w:rsidR="00186FA9" w:rsidRPr="00186FA9" w:rsidRDefault="00B273A0">
    <w:pPr>
      <w:pStyle w:val="Footer"/>
      <w:rPr>
        <w:i/>
        <w:iCs/>
        <w:sz w:val="20"/>
        <w:szCs w:val="20"/>
        <w:u w:val="single"/>
      </w:rPr>
    </w:pPr>
    <w:r>
      <w:rPr>
        <w:sz w:val="20"/>
        <w:szCs w:val="20"/>
      </w:rPr>
      <w:t xml:space="preserve">Adapted from </w:t>
    </w:r>
    <w:r w:rsidR="00AD2807" w:rsidRPr="003C7894">
      <w:rPr>
        <w:sz w:val="20"/>
        <w:szCs w:val="20"/>
      </w:rPr>
      <w:t>a</w:t>
    </w:r>
    <w:r w:rsidR="00186FA9">
      <w:rPr>
        <w:sz w:val="20"/>
        <w:szCs w:val="20"/>
      </w:rPr>
      <w:t xml:space="preserve"> lesson in </w:t>
    </w:r>
    <w:r w:rsidR="00186FA9" w:rsidRPr="00186FA9">
      <w:rPr>
        <w:i/>
        <w:iCs/>
        <w:sz w:val="20"/>
        <w:szCs w:val="20"/>
        <w:u w:val="single"/>
      </w:rPr>
      <w:t xml:space="preserve">Seeing Jesus </w:t>
    </w:r>
    <w:proofErr w:type="gramStart"/>
    <w:r w:rsidR="00186FA9" w:rsidRPr="00186FA9">
      <w:rPr>
        <w:i/>
        <w:iCs/>
        <w:sz w:val="20"/>
        <w:szCs w:val="20"/>
        <w:u w:val="single"/>
      </w:rPr>
      <w:t>In</w:t>
    </w:r>
    <w:proofErr w:type="gramEnd"/>
    <w:r w:rsidR="00186FA9" w:rsidRPr="00186FA9">
      <w:rPr>
        <w:i/>
        <w:iCs/>
        <w:sz w:val="20"/>
        <w:szCs w:val="20"/>
        <w:u w:val="single"/>
      </w:rPr>
      <w:t xml:space="preserve"> The Old</w:t>
    </w:r>
    <w:r w:rsidR="005C63B7">
      <w:rPr>
        <w:i/>
        <w:iCs/>
        <w:sz w:val="20"/>
        <w:szCs w:val="20"/>
        <w:u w:val="single"/>
      </w:rPr>
      <w:t xml:space="preserve"> </w:t>
    </w:r>
  </w:p>
  <w:p w14:paraId="230F6315" w14:textId="27329E97" w:rsidR="00AD2807" w:rsidRPr="003C7894" w:rsidRDefault="00186FA9">
    <w:pPr>
      <w:pStyle w:val="Footer"/>
      <w:rPr>
        <w:sz w:val="20"/>
        <w:szCs w:val="20"/>
      </w:rPr>
    </w:pPr>
    <w:r w:rsidRPr="00186FA9">
      <w:rPr>
        <w:i/>
        <w:iCs/>
        <w:sz w:val="20"/>
        <w:szCs w:val="20"/>
        <w:u w:val="single"/>
      </w:rPr>
      <w:t>Testament</w:t>
    </w:r>
    <w:r>
      <w:rPr>
        <w:sz w:val="20"/>
        <w:szCs w:val="20"/>
      </w:rPr>
      <w:t xml:space="preserve"> </w:t>
    </w:r>
    <w:r w:rsidR="00AD2807" w:rsidRPr="003C7894">
      <w:rPr>
        <w:sz w:val="20"/>
        <w:szCs w:val="20"/>
      </w:rPr>
      <w:t xml:space="preserve">by </w:t>
    </w:r>
    <w:r>
      <w:rPr>
        <w:sz w:val="20"/>
        <w:szCs w:val="20"/>
      </w:rPr>
      <w:t>Cloyce Sutton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1677" w14:textId="77777777" w:rsidR="00AD2807" w:rsidRDefault="00AD280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F2E7" w14:textId="77777777" w:rsidR="0049070C" w:rsidRDefault="0049070C">
      <w:r>
        <w:separator/>
      </w:r>
    </w:p>
  </w:footnote>
  <w:footnote w:type="continuationSeparator" w:id="0">
    <w:p w14:paraId="6671CC41" w14:textId="77777777" w:rsidR="0049070C" w:rsidRDefault="0049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C696" w14:textId="1559C0BA" w:rsidR="0042531C" w:rsidRDefault="0042531C" w:rsidP="0042531C">
    <w:pPr>
      <w:pStyle w:val="Header"/>
      <w:jc w:val="center"/>
    </w:pPr>
    <w:r w:rsidRPr="00405016">
      <w:rPr>
        <w:sz w:val="20"/>
        <w:szCs w:val="20"/>
      </w:rPr>
      <w:t xml:space="preserve">For further study, or if questions, please Call: 804-277-1983 or Visit </w:t>
    </w:r>
    <w:proofErr w:type="gramStart"/>
    <w:r w:rsidRPr="00405016">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6F"/>
    <w:multiLevelType w:val="hybridMultilevel"/>
    <w:tmpl w:val="137CEADA"/>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4A70404C"/>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b w:val="0"/>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2747C"/>
    <w:multiLevelType w:val="hybridMultilevel"/>
    <w:tmpl w:val="216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1F2339D0"/>
    <w:multiLevelType w:val="hybridMultilevel"/>
    <w:tmpl w:val="5C22DE40"/>
    <w:lvl w:ilvl="0" w:tplc="9126C92E">
      <w:start w:val="2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F157008"/>
    <w:multiLevelType w:val="hybridMultilevel"/>
    <w:tmpl w:val="8FDEBA24"/>
    <w:lvl w:ilvl="0" w:tplc="FFFFFFFF">
      <w:start w:val="1"/>
      <w:numFmt w:val="upperRoman"/>
      <w:lvlText w:val="%1."/>
      <w:lvlJc w:val="left"/>
      <w:pPr>
        <w:tabs>
          <w:tab w:val="num" w:pos="1080"/>
        </w:tabs>
        <w:ind w:left="1080" w:hanging="720"/>
      </w:pPr>
      <w:rPr>
        <w:rFonts w:hint="default"/>
        <w:b w:val="0"/>
      </w:rPr>
    </w:lvl>
    <w:lvl w:ilvl="1" w:tplc="FFFFFFFF">
      <w:start w:val="1"/>
      <w:numFmt w:val="upperLetter"/>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0E5052F2">
      <w:start w:val="5"/>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3947387"/>
    <w:multiLevelType w:val="hybridMultilevel"/>
    <w:tmpl w:val="EC3AEA46"/>
    <w:lvl w:ilvl="0" w:tplc="FFFFFFFF">
      <w:start w:val="1"/>
      <w:numFmt w:val="upperRoman"/>
      <w:lvlText w:val="%1."/>
      <w:lvlJc w:val="left"/>
      <w:pPr>
        <w:tabs>
          <w:tab w:val="num" w:pos="1080"/>
        </w:tabs>
        <w:ind w:left="1080" w:hanging="720"/>
      </w:pPr>
      <w:rPr>
        <w:rFonts w:hint="default"/>
        <w:b w:val="0"/>
      </w:rPr>
    </w:lvl>
    <w:lvl w:ilvl="1" w:tplc="FFFFFFFF">
      <w:start w:val="1"/>
      <w:numFmt w:val="upperLetter"/>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04090011">
      <w:start w:val="1"/>
      <w:numFmt w:val="decimal"/>
      <w:lvlText w:val="%4)"/>
      <w:lvlJc w:val="left"/>
      <w:pPr>
        <w:ind w:left="2880" w:hanging="360"/>
      </w:pPr>
    </w:lvl>
    <w:lvl w:ilvl="4" w:tplc="FFFFFFFF">
      <w:start w:val="1"/>
      <w:numFmt w:val="lowerRoman"/>
      <w:lvlText w:val="%5."/>
      <w:lvlJc w:val="left"/>
      <w:pPr>
        <w:tabs>
          <w:tab w:val="num" w:pos="3960"/>
        </w:tabs>
        <w:ind w:left="3615" w:hanging="375"/>
      </w:pPr>
      <w:rPr>
        <w:rFonts w:hint="default"/>
        <w:b w:val="0"/>
        <w:w w:val="101"/>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CA6287"/>
    <w:multiLevelType w:val="hybridMultilevel"/>
    <w:tmpl w:val="5A82A25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C55925"/>
    <w:multiLevelType w:val="hybridMultilevel"/>
    <w:tmpl w:val="1D92B82E"/>
    <w:lvl w:ilvl="0" w:tplc="01CE7D4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1CE7D4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3161C64"/>
    <w:multiLevelType w:val="hybridMultilevel"/>
    <w:tmpl w:val="C8BC91FA"/>
    <w:lvl w:ilvl="0" w:tplc="679A0412">
      <w:start w:val="3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02952"/>
    <w:multiLevelType w:val="hybridMultilevel"/>
    <w:tmpl w:val="85AC958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04090011">
      <w:start w:val="1"/>
      <w:numFmt w:val="decimal"/>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1528234">
    <w:abstractNumId w:val="15"/>
  </w:num>
  <w:num w:numId="2" w16cid:durableId="1651056947">
    <w:abstractNumId w:val="1"/>
  </w:num>
  <w:num w:numId="3" w16cid:durableId="1187137427">
    <w:abstractNumId w:val="16"/>
  </w:num>
  <w:num w:numId="4" w16cid:durableId="372466243">
    <w:abstractNumId w:val="8"/>
  </w:num>
  <w:num w:numId="5" w16cid:durableId="1855218181">
    <w:abstractNumId w:val="10"/>
  </w:num>
  <w:num w:numId="6" w16cid:durableId="379937597">
    <w:abstractNumId w:val="5"/>
  </w:num>
  <w:num w:numId="7" w16cid:durableId="2003699531">
    <w:abstractNumId w:val="3"/>
  </w:num>
  <w:num w:numId="8" w16cid:durableId="1825392755">
    <w:abstractNumId w:val="12"/>
  </w:num>
  <w:num w:numId="9" w16cid:durableId="434062578">
    <w:abstractNumId w:val="0"/>
  </w:num>
  <w:num w:numId="10" w16cid:durableId="1066563188">
    <w:abstractNumId w:val="9"/>
  </w:num>
  <w:num w:numId="11" w16cid:durableId="117189291">
    <w:abstractNumId w:val="2"/>
  </w:num>
  <w:num w:numId="12" w16cid:durableId="844905906">
    <w:abstractNumId w:val="6"/>
  </w:num>
  <w:num w:numId="13" w16cid:durableId="1312100271">
    <w:abstractNumId w:val="11"/>
  </w:num>
  <w:num w:numId="14" w16cid:durableId="1462963553">
    <w:abstractNumId w:val="7"/>
  </w:num>
  <w:num w:numId="15" w16cid:durableId="1284388269">
    <w:abstractNumId w:val="13"/>
  </w:num>
  <w:num w:numId="16" w16cid:durableId="1867020470">
    <w:abstractNumId w:val="14"/>
  </w:num>
  <w:num w:numId="17" w16cid:durableId="963197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19"/>
    <w:rsid w:val="000117EB"/>
    <w:rsid w:val="000159EA"/>
    <w:rsid w:val="0008034D"/>
    <w:rsid w:val="00093305"/>
    <w:rsid w:val="000B0EC0"/>
    <w:rsid w:val="000B4E66"/>
    <w:rsid w:val="000D500F"/>
    <w:rsid w:val="00106645"/>
    <w:rsid w:val="001156C3"/>
    <w:rsid w:val="00131A1F"/>
    <w:rsid w:val="00132206"/>
    <w:rsid w:val="00151DDB"/>
    <w:rsid w:val="00186FA9"/>
    <w:rsid w:val="00187CB8"/>
    <w:rsid w:val="00192B1E"/>
    <w:rsid w:val="001B5EF0"/>
    <w:rsid w:val="001C7044"/>
    <w:rsid w:val="001D428C"/>
    <w:rsid w:val="0024134F"/>
    <w:rsid w:val="00252243"/>
    <w:rsid w:val="00253400"/>
    <w:rsid w:val="0028701E"/>
    <w:rsid w:val="00294EA6"/>
    <w:rsid w:val="002B5E87"/>
    <w:rsid w:val="002D46E8"/>
    <w:rsid w:val="00301430"/>
    <w:rsid w:val="00341EBA"/>
    <w:rsid w:val="00347FDF"/>
    <w:rsid w:val="00356BEB"/>
    <w:rsid w:val="00364AA9"/>
    <w:rsid w:val="00373AF3"/>
    <w:rsid w:val="00384382"/>
    <w:rsid w:val="003956F1"/>
    <w:rsid w:val="003A723C"/>
    <w:rsid w:val="003B29A2"/>
    <w:rsid w:val="003C60D1"/>
    <w:rsid w:val="003C7894"/>
    <w:rsid w:val="003E1B22"/>
    <w:rsid w:val="003E5913"/>
    <w:rsid w:val="003E6F38"/>
    <w:rsid w:val="003E7C74"/>
    <w:rsid w:val="0042531C"/>
    <w:rsid w:val="00470E76"/>
    <w:rsid w:val="0047538C"/>
    <w:rsid w:val="0049070C"/>
    <w:rsid w:val="004B37A1"/>
    <w:rsid w:val="004D1559"/>
    <w:rsid w:val="004D4C42"/>
    <w:rsid w:val="004E5D1F"/>
    <w:rsid w:val="00512089"/>
    <w:rsid w:val="00516B4B"/>
    <w:rsid w:val="00521143"/>
    <w:rsid w:val="005247E7"/>
    <w:rsid w:val="00527F49"/>
    <w:rsid w:val="0054066D"/>
    <w:rsid w:val="00540A03"/>
    <w:rsid w:val="00542351"/>
    <w:rsid w:val="005A0530"/>
    <w:rsid w:val="005B77CA"/>
    <w:rsid w:val="005C63B7"/>
    <w:rsid w:val="005D74C3"/>
    <w:rsid w:val="005E411E"/>
    <w:rsid w:val="005F539E"/>
    <w:rsid w:val="005F7561"/>
    <w:rsid w:val="00634845"/>
    <w:rsid w:val="00662BA0"/>
    <w:rsid w:val="0067093B"/>
    <w:rsid w:val="006953E9"/>
    <w:rsid w:val="006B22EA"/>
    <w:rsid w:val="006C451D"/>
    <w:rsid w:val="006E0A8B"/>
    <w:rsid w:val="00700D29"/>
    <w:rsid w:val="00723919"/>
    <w:rsid w:val="007665BB"/>
    <w:rsid w:val="0077428F"/>
    <w:rsid w:val="007A66C8"/>
    <w:rsid w:val="007C2DFC"/>
    <w:rsid w:val="007C5BC1"/>
    <w:rsid w:val="007D3D70"/>
    <w:rsid w:val="007D7ED8"/>
    <w:rsid w:val="007F393D"/>
    <w:rsid w:val="00812207"/>
    <w:rsid w:val="0082576E"/>
    <w:rsid w:val="00827C1A"/>
    <w:rsid w:val="00854784"/>
    <w:rsid w:val="00865F63"/>
    <w:rsid w:val="008671E3"/>
    <w:rsid w:val="008B2DC3"/>
    <w:rsid w:val="008B4740"/>
    <w:rsid w:val="008C6734"/>
    <w:rsid w:val="00917AD7"/>
    <w:rsid w:val="009432E4"/>
    <w:rsid w:val="00943F7D"/>
    <w:rsid w:val="00964313"/>
    <w:rsid w:val="009851DF"/>
    <w:rsid w:val="009B5075"/>
    <w:rsid w:val="009F4C93"/>
    <w:rsid w:val="009F4E21"/>
    <w:rsid w:val="00A0377F"/>
    <w:rsid w:val="00A13A83"/>
    <w:rsid w:val="00A26BEF"/>
    <w:rsid w:val="00A279DD"/>
    <w:rsid w:val="00A33952"/>
    <w:rsid w:val="00A4201D"/>
    <w:rsid w:val="00A47BAD"/>
    <w:rsid w:val="00A56DEC"/>
    <w:rsid w:val="00AD2807"/>
    <w:rsid w:val="00AD5E11"/>
    <w:rsid w:val="00AF02BF"/>
    <w:rsid w:val="00B13A86"/>
    <w:rsid w:val="00B273A0"/>
    <w:rsid w:val="00B4703F"/>
    <w:rsid w:val="00B55B5B"/>
    <w:rsid w:val="00B75474"/>
    <w:rsid w:val="00B848B6"/>
    <w:rsid w:val="00BB373A"/>
    <w:rsid w:val="00BB7D9F"/>
    <w:rsid w:val="00BC28ED"/>
    <w:rsid w:val="00BC47AB"/>
    <w:rsid w:val="00BE6327"/>
    <w:rsid w:val="00BF184C"/>
    <w:rsid w:val="00BF4B8F"/>
    <w:rsid w:val="00C16FDB"/>
    <w:rsid w:val="00C22CF0"/>
    <w:rsid w:val="00C45BF8"/>
    <w:rsid w:val="00C52F60"/>
    <w:rsid w:val="00C65F6C"/>
    <w:rsid w:val="00C6782F"/>
    <w:rsid w:val="00C734A2"/>
    <w:rsid w:val="00C86E79"/>
    <w:rsid w:val="00C94A9E"/>
    <w:rsid w:val="00CE0463"/>
    <w:rsid w:val="00D03CBF"/>
    <w:rsid w:val="00D833F8"/>
    <w:rsid w:val="00D955DF"/>
    <w:rsid w:val="00DA0588"/>
    <w:rsid w:val="00DD59CC"/>
    <w:rsid w:val="00DF61D3"/>
    <w:rsid w:val="00E23026"/>
    <w:rsid w:val="00E318C7"/>
    <w:rsid w:val="00E505A9"/>
    <w:rsid w:val="00E645BE"/>
    <w:rsid w:val="00E73A74"/>
    <w:rsid w:val="00E92982"/>
    <w:rsid w:val="00E9533A"/>
    <w:rsid w:val="00EB1A50"/>
    <w:rsid w:val="00EC3DB6"/>
    <w:rsid w:val="00EC47E5"/>
    <w:rsid w:val="00ED4F13"/>
    <w:rsid w:val="00F411B9"/>
    <w:rsid w:val="00F421EE"/>
    <w:rsid w:val="00F45B5E"/>
    <w:rsid w:val="00F62EC2"/>
    <w:rsid w:val="00F70B75"/>
    <w:rsid w:val="00F7461B"/>
    <w:rsid w:val="00F74659"/>
    <w:rsid w:val="00FA39AB"/>
    <w:rsid w:val="00FC0D96"/>
    <w:rsid w:val="00FD55A7"/>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CF76C"/>
  <w15:chartTrackingRefBased/>
  <w15:docId w15:val="{6854B950-95DC-40AA-8795-8AB1129D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6F1"/>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0159EA"/>
    <w:rPr>
      <w:color w:val="0000FF"/>
      <w:u w:val="single"/>
    </w:rPr>
  </w:style>
  <w:style w:type="paragraph" w:styleId="NormalWeb">
    <w:name w:val="Normal (Web)"/>
    <w:basedOn w:val="Normal"/>
    <w:rsid w:val="000159EA"/>
    <w:pPr>
      <w:spacing w:before="100" w:beforeAutospacing="1" w:after="100" w:afterAutospacing="1"/>
    </w:pPr>
  </w:style>
  <w:style w:type="character" w:customStyle="1" w:styleId="HeaderChar">
    <w:name w:val="Header Char"/>
    <w:basedOn w:val="DefaultParagraphFont"/>
    <w:link w:val="Header"/>
    <w:rsid w:val="0042531C"/>
    <w:rPr>
      <w:sz w:val="24"/>
      <w:szCs w:val="24"/>
    </w:rPr>
  </w:style>
  <w:style w:type="paragraph" w:styleId="ListParagraph">
    <w:name w:val="List Paragraph"/>
    <w:basedOn w:val="Normal"/>
    <w:uiPriority w:val="34"/>
    <w:qFormat/>
    <w:rsid w:val="009851DF"/>
    <w:pPr>
      <w:ind w:left="720"/>
      <w:contextualSpacing/>
    </w:pPr>
  </w:style>
  <w:style w:type="character" w:styleId="UnresolvedMention">
    <w:name w:val="Unresolved Mention"/>
    <w:basedOn w:val="DefaultParagraphFont"/>
    <w:uiPriority w:val="99"/>
    <w:semiHidden/>
    <w:unhideWhenUsed/>
    <w:rsid w:val="00B273A0"/>
    <w:rPr>
      <w:color w:val="605E5C"/>
      <w:shd w:val="clear" w:color="auto" w:fill="E1DFDD"/>
    </w:rPr>
  </w:style>
  <w:style w:type="table" w:styleId="TableGrid">
    <w:name w:val="Table Grid"/>
    <w:basedOn w:val="TableNormal"/>
    <w:rsid w:val="0051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5913"/>
    <w:rPr>
      <w:b/>
      <w:bCs/>
    </w:rPr>
  </w:style>
  <w:style w:type="character" w:styleId="Emphasis">
    <w:name w:val="Emphasis"/>
    <w:basedOn w:val="DefaultParagraphFont"/>
    <w:uiPriority w:val="20"/>
    <w:qFormat/>
    <w:rsid w:val="003E5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4806">
      <w:bodyDiv w:val="1"/>
      <w:marLeft w:val="0"/>
      <w:marRight w:val="0"/>
      <w:marTop w:val="0"/>
      <w:marBottom w:val="0"/>
      <w:divBdr>
        <w:top w:val="none" w:sz="0" w:space="0" w:color="auto"/>
        <w:left w:val="none" w:sz="0" w:space="0" w:color="auto"/>
        <w:bottom w:val="none" w:sz="0" w:space="0" w:color="auto"/>
        <w:right w:val="none" w:sz="0" w:space="0" w:color="auto"/>
      </w:divBdr>
    </w:div>
    <w:div w:id="1376539390">
      <w:bodyDiv w:val="1"/>
      <w:marLeft w:val="0"/>
      <w:marRight w:val="0"/>
      <w:marTop w:val="0"/>
      <w:marBottom w:val="0"/>
      <w:divBdr>
        <w:top w:val="none" w:sz="0" w:space="0" w:color="auto"/>
        <w:left w:val="none" w:sz="0" w:space="0" w:color="auto"/>
        <w:bottom w:val="none" w:sz="0" w:space="0" w:color="auto"/>
        <w:right w:val="none" w:sz="0" w:space="0" w:color="auto"/>
      </w:divBdr>
    </w:div>
    <w:div w:id="1626542627">
      <w:bodyDiv w:val="1"/>
      <w:marLeft w:val="0"/>
      <w:marRight w:val="0"/>
      <w:marTop w:val="0"/>
      <w:marBottom w:val="0"/>
      <w:divBdr>
        <w:top w:val="none" w:sz="0" w:space="0" w:color="auto"/>
        <w:left w:val="none" w:sz="0" w:space="0" w:color="auto"/>
        <w:bottom w:val="none" w:sz="0" w:space="0" w:color="auto"/>
        <w:right w:val="none" w:sz="0" w:space="0" w:color="auto"/>
      </w:divBdr>
      <w:divsChild>
        <w:div w:id="1323923577">
          <w:marLeft w:val="0"/>
          <w:marRight w:val="0"/>
          <w:marTop w:val="0"/>
          <w:marBottom w:val="0"/>
          <w:divBdr>
            <w:top w:val="none" w:sz="0" w:space="0" w:color="auto"/>
            <w:left w:val="none" w:sz="0" w:space="0" w:color="auto"/>
            <w:bottom w:val="none" w:sz="0" w:space="0" w:color="auto"/>
            <w:right w:val="none" w:sz="0" w:space="0" w:color="auto"/>
          </w:divBdr>
          <w:divsChild>
            <w:div w:id="2106489156">
              <w:marLeft w:val="0"/>
              <w:marRight w:val="0"/>
              <w:marTop w:val="0"/>
              <w:marBottom w:val="0"/>
              <w:divBdr>
                <w:top w:val="none" w:sz="0" w:space="0" w:color="auto"/>
                <w:left w:val="none" w:sz="0" w:space="0" w:color="auto"/>
                <w:bottom w:val="none" w:sz="0" w:space="0" w:color="auto"/>
                <w:right w:val="none" w:sz="0" w:space="0" w:color="auto"/>
              </w:divBdr>
              <w:divsChild>
                <w:div w:id="980113004">
                  <w:marLeft w:val="0"/>
                  <w:marRight w:val="0"/>
                  <w:marTop w:val="0"/>
                  <w:marBottom w:val="0"/>
                  <w:divBdr>
                    <w:top w:val="none" w:sz="0" w:space="0" w:color="auto"/>
                    <w:left w:val="none" w:sz="0" w:space="0" w:color="auto"/>
                    <w:bottom w:val="none" w:sz="0" w:space="0" w:color="auto"/>
                    <w:right w:val="none" w:sz="0" w:space="0" w:color="auto"/>
                  </w:divBdr>
                  <w:divsChild>
                    <w:div w:id="466363469">
                      <w:marLeft w:val="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488">
      <w:bodyDiv w:val="1"/>
      <w:marLeft w:val="0"/>
      <w:marRight w:val="0"/>
      <w:marTop w:val="0"/>
      <w:marBottom w:val="0"/>
      <w:divBdr>
        <w:top w:val="none" w:sz="0" w:space="0" w:color="auto"/>
        <w:left w:val="none" w:sz="0" w:space="0" w:color="auto"/>
        <w:bottom w:val="none" w:sz="0" w:space="0" w:color="auto"/>
        <w:right w:val="none" w:sz="0" w:space="0" w:color="auto"/>
      </w:divBdr>
      <w:divsChild>
        <w:div w:id="301152670">
          <w:marLeft w:val="0"/>
          <w:marRight w:val="0"/>
          <w:marTop w:val="0"/>
          <w:marBottom w:val="0"/>
          <w:divBdr>
            <w:top w:val="none" w:sz="0" w:space="0" w:color="auto"/>
            <w:left w:val="none" w:sz="0" w:space="0" w:color="auto"/>
            <w:bottom w:val="none" w:sz="0" w:space="0" w:color="auto"/>
            <w:right w:val="none" w:sz="0" w:space="0" w:color="auto"/>
          </w:divBdr>
          <w:divsChild>
            <w:div w:id="89203278">
              <w:marLeft w:val="0"/>
              <w:marRight w:val="0"/>
              <w:marTop w:val="0"/>
              <w:marBottom w:val="0"/>
              <w:divBdr>
                <w:top w:val="none" w:sz="0" w:space="0" w:color="auto"/>
                <w:left w:val="none" w:sz="0" w:space="0" w:color="auto"/>
                <w:bottom w:val="none" w:sz="0" w:space="0" w:color="auto"/>
                <w:right w:val="none" w:sz="0" w:space="0" w:color="auto"/>
              </w:divBdr>
              <w:divsChild>
                <w:div w:id="719213430">
                  <w:marLeft w:val="0"/>
                  <w:marRight w:val="0"/>
                  <w:marTop w:val="0"/>
                  <w:marBottom w:val="0"/>
                  <w:divBdr>
                    <w:top w:val="none" w:sz="0" w:space="0" w:color="auto"/>
                    <w:left w:val="none" w:sz="0" w:space="0" w:color="auto"/>
                    <w:bottom w:val="none" w:sz="0" w:space="0" w:color="auto"/>
                    <w:right w:val="none" w:sz="0" w:space="0" w:color="auto"/>
                  </w:divBdr>
                  <w:divsChild>
                    <w:div w:id="1756126235">
                      <w:marLeft w:val="0"/>
                      <w:marRight w:val="0"/>
                      <w:marTop w:val="0"/>
                      <w:marBottom w:val="0"/>
                      <w:divBdr>
                        <w:top w:val="none" w:sz="0" w:space="0" w:color="auto"/>
                        <w:left w:val="none" w:sz="0" w:space="0" w:color="auto"/>
                        <w:bottom w:val="none" w:sz="0" w:space="0" w:color="auto"/>
                        <w:right w:val="none" w:sz="0" w:space="0" w:color="auto"/>
                      </w:divBdr>
                      <w:divsChild>
                        <w:div w:id="1749424980">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5696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5266">
      <w:bodyDiv w:val="1"/>
      <w:marLeft w:val="0"/>
      <w:marRight w:val="0"/>
      <w:marTop w:val="0"/>
      <w:marBottom w:val="0"/>
      <w:divBdr>
        <w:top w:val="none" w:sz="0" w:space="0" w:color="auto"/>
        <w:left w:val="none" w:sz="0" w:space="0" w:color="auto"/>
        <w:bottom w:val="none" w:sz="0" w:space="0" w:color="auto"/>
        <w:right w:val="none" w:sz="0" w:space="0" w:color="auto"/>
      </w:divBdr>
      <w:divsChild>
        <w:div w:id="1212158069">
          <w:marLeft w:val="0"/>
          <w:marRight w:val="0"/>
          <w:marTop w:val="0"/>
          <w:marBottom w:val="0"/>
          <w:divBdr>
            <w:top w:val="none" w:sz="0" w:space="0" w:color="auto"/>
            <w:left w:val="none" w:sz="0" w:space="0" w:color="auto"/>
            <w:bottom w:val="none" w:sz="0" w:space="0" w:color="auto"/>
            <w:right w:val="none" w:sz="0" w:space="0" w:color="auto"/>
          </w:divBdr>
          <w:divsChild>
            <w:div w:id="1568374391">
              <w:marLeft w:val="0"/>
              <w:marRight w:val="0"/>
              <w:marTop w:val="0"/>
              <w:marBottom w:val="0"/>
              <w:divBdr>
                <w:top w:val="none" w:sz="0" w:space="0" w:color="auto"/>
                <w:left w:val="none" w:sz="0" w:space="0" w:color="auto"/>
                <w:bottom w:val="none" w:sz="0" w:space="0" w:color="auto"/>
                <w:right w:val="none" w:sz="0" w:space="0" w:color="auto"/>
              </w:divBdr>
              <w:divsChild>
                <w:div w:id="1963535909">
                  <w:marLeft w:val="0"/>
                  <w:marRight w:val="0"/>
                  <w:marTop w:val="0"/>
                  <w:marBottom w:val="0"/>
                  <w:divBdr>
                    <w:top w:val="none" w:sz="0" w:space="0" w:color="auto"/>
                    <w:left w:val="none" w:sz="0" w:space="0" w:color="auto"/>
                    <w:bottom w:val="none" w:sz="0" w:space="0" w:color="auto"/>
                    <w:right w:val="none" w:sz="0" w:space="0" w:color="auto"/>
                  </w:divBdr>
                  <w:divsChild>
                    <w:div w:id="18542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Child Of Promise</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Savior Of The World</dc:title>
  <dc:subject>03/03/2024</dc:subject>
  <dc:creator>DarkWolf</dc:creator>
  <cp:keywords/>
  <dc:description>Adapted from a lesson in Seeing Jesus In The Old Testament by Cloyce Sutton</dc:description>
  <cp:lastModifiedBy>Nathan Morrison</cp:lastModifiedBy>
  <cp:revision>15</cp:revision>
  <cp:lastPrinted>2007-05-17T20:37:00Z</cp:lastPrinted>
  <dcterms:created xsi:type="dcterms:W3CDTF">2024-02-29T20:03:00Z</dcterms:created>
  <dcterms:modified xsi:type="dcterms:W3CDTF">2024-03-01T20:44:00Z</dcterms:modified>
</cp:coreProperties>
</file>